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14" w:rsidRPr="00E9344C" w:rsidRDefault="00A95914" w:rsidP="003B30A8">
      <w:pPr>
        <w:widowControl w:val="0"/>
        <w:tabs>
          <w:tab w:val="left" w:pos="9540"/>
        </w:tabs>
        <w:ind w:left="-180" w:right="51"/>
        <w:jc w:val="center"/>
        <w:rPr>
          <w:sz w:val="28"/>
          <w:szCs w:val="28"/>
          <w:lang w:val="uk-UA"/>
        </w:rPr>
      </w:pPr>
      <w:r w:rsidRPr="00E9344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090" cy="457200"/>
            <wp:effectExtent l="19050" t="0" r="0" b="0"/>
            <wp:docPr id="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14" w:rsidRPr="00E9344C" w:rsidRDefault="00A95914" w:rsidP="003B30A8">
      <w:pPr>
        <w:widowControl w:val="0"/>
        <w:ind w:right="51"/>
        <w:jc w:val="center"/>
        <w:rPr>
          <w:sz w:val="28"/>
          <w:szCs w:val="28"/>
          <w:lang w:val="uk-UA"/>
        </w:rPr>
      </w:pPr>
      <w:r w:rsidRPr="00E9344C">
        <w:rPr>
          <w:sz w:val="28"/>
          <w:szCs w:val="28"/>
          <w:lang w:val="uk-UA"/>
        </w:rPr>
        <w:t>ВОЛОДИМИРЕЦЬКА СЕЛИЩНА  РАДА РІВНЕНСЬКОЇ ОБЛАСТІ</w:t>
      </w:r>
    </w:p>
    <w:p w:rsidR="00A95914" w:rsidRPr="00E9344C" w:rsidRDefault="00A95914" w:rsidP="003B30A8">
      <w:pPr>
        <w:widowControl w:val="0"/>
        <w:tabs>
          <w:tab w:val="left" w:pos="0"/>
        </w:tabs>
        <w:jc w:val="center"/>
        <w:rPr>
          <w:sz w:val="28"/>
          <w:szCs w:val="28"/>
          <w:lang w:val="uk-UA"/>
        </w:rPr>
      </w:pPr>
      <w:r w:rsidRPr="00E9344C">
        <w:rPr>
          <w:sz w:val="28"/>
          <w:szCs w:val="28"/>
          <w:lang w:val="uk-UA"/>
        </w:rPr>
        <w:t>(</w:t>
      </w:r>
      <w:r w:rsidR="00F9666A" w:rsidRPr="00E9344C">
        <w:rPr>
          <w:sz w:val="28"/>
          <w:szCs w:val="28"/>
          <w:lang w:val="uk-UA"/>
        </w:rPr>
        <w:t>сьоме</w:t>
      </w:r>
      <w:r w:rsidRPr="00E9344C">
        <w:rPr>
          <w:sz w:val="28"/>
          <w:szCs w:val="28"/>
          <w:lang w:val="uk-UA"/>
        </w:rPr>
        <w:t xml:space="preserve"> скликання)</w:t>
      </w:r>
    </w:p>
    <w:p w:rsidR="00556CF8" w:rsidRPr="00E9344C" w:rsidRDefault="00556CF8" w:rsidP="003B30A8">
      <w:pPr>
        <w:widowControl w:val="0"/>
        <w:jc w:val="center"/>
        <w:rPr>
          <w:sz w:val="28"/>
          <w:szCs w:val="28"/>
          <w:lang w:val="uk-UA"/>
        </w:rPr>
      </w:pPr>
    </w:p>
    <w:p w:rsidR="00A95914" w:rsidRPr="00E9344C" w:rsidRDefault="00A95914" w:rsidP="003B30A8">
      <w:pPr>
        <w:widowControl w:val="0"/>
        <w:jc w:val="center"/>
        <w:rPr>
          <w:sz w:val="28"/>
          <w:szCs w:val="28"/>
          <w:lang w:val="uk-UA"/>
        </w:rPr>
      </w:pPr>
      <w:r w:rsidRPr="00E9344C">
        <w:rPr>
          <w:sz w:val="28"/>
          <w:szCs w:val="28"/>
          <w:lang w:val="uk-UA"/>
        </w:rPr>
        <w:t xml:space="preserve">Р І Ш Е Н </w:t>
      </w:r>
      <w:proofErr w:type="spellStart"/>
      <w:r w:rsidRPr="00E9344C">
        <w:rPr>
          <w:sz w:val="28"/>
          <w:szCs w:val="28"/>
          <w:lang w:val="uk-UA"/>
        </w:rPr>
        <w:t>Н</w:t>
      </w:r>
      <w:proofErr w:type="spellEnd"/>
      <w:r w:rsidRPr="00E9344C">
        <w:rPr>
          <w:sz w:val="28"/>
          <w:szCs w:val="28"/>
          <w:lang w:val="uk-UA"/>
        </w:rPr>
        <w:t xml:space="preserve"> Я</w:t>
      </w:r>
    </w:p>
    <w:p w:rsidR="00556CF8" w:rsidRPr="00E9344C" w:rsidRDefault="00556CF8" w:rsidP="003B30A8">
      <w:pPr>
        <w:widowControl w:val="0"/>
        <w:jc w:val="center"/>
        <w:rPr>
          <w:sz w:val="28"/>
          <w:szCs w:val="28"/>
          <w:lang w:val="uk-UA"/>
        </w:rPr>
      </w:pPr>
    </w:p>
    <w:p w:rsidR="00A95914" w:rsidRPr="00E9344C" w:rsidRDefault="000D279F" w:rsidP="00BD267D">
      <w:pPr>
        <w:widowControl w:val="0"/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0713A" w:rsidRPr="00E9344C">
        <w:rPr>
          <w:sz w:val="28"/>
          <w:szCs w:val="28"/>
          <w:lang w:val="uk-UA"/>
        </w:rPr>
        <w:t xml:space="preserve"> </w:t>
      </w:r>
      <w:r w:rsidR="00F92CF2">
        <w:rPr>
          <w:sz w:val="28"/>
          <w:szCs w:val="28"/>
          <w:lang w:val="uk-UA"/>
        </w:rPr>
        <w:t>січня</w:t>
      </w:r>
      <w:r w:rsidR="000524AD" w:rsidRPr="00E9344C">
        <w:rPr>
          <w:sz w:val="28"/>
          <w:szCs w:val="28"/>
          <w:lang w:val="uk-UA"/>
        </w:rPr>
        <w:t xml:space="preserve"> </w:t>
      </w:r>
      <w:r w:rsidR="00A95914" w:rsidRPr="00E9344C">
        <w:rPr>
          <w:sz w:val="28"/>
          <w:szCs w:val="28"/>
          <w:lang w:val="uk-UA"/>
        </w:rPr>
        <w:t>201</w:t>
      </w:r>
      <w:r w:rsidR="00F92CF2">
        <w:rPr>
          <w:sz w:val="28"/>
          <w:szCs w:val="28"/>
          <w:lang w:val="uk-UA"/>
        </w:rPr>
        <w:t>9</w:t>
      </w:r>
      <w:r w:rsidR="00A95914" w:rsidRPr="00E9344C">
        <w:rPr>
          <w:sz w:val="28"/>
          <w:szCs w:val="28"/>
          <w:lang w:val="uk-UA"/>
        </w:rPr>
        <w:t xml:space="preserve"> року</w:t>
      </w:r>
      <w:r w:rsidR="00A95914" w:rsidRPr="00E9344C">
        <w:rPr>
          <w:b/>
          <w:sz w:val="28"/>
          <w:szCs w:val="28"/>
          <w:lang w:val="uk-UA"/>
        </w:rPr>
        <w:tab/>
      </w:r>
      <w:r w:rsidR="00A95914" w:rsidRPr="00E9344C">
        <w:rPr>
          <w:b/>
          <w:sz w:val="28"/>
          <w:szCs w:val="28"/>
          <w:lang w:val="uk-UA"/>
        </w:rPr>
        <w:tab/>
        <w:t xml:space="preserve">  </w:t>
      </w:r>
      <w:r w:rsidR="00A95914" w:rsidRPr="00E9344C">
        <w:rPr>
          <w:b/>
          <w:sz w:val="28"/>
          <w:szCs w:val="28"/>
          <w:lang w:val="uk-UA"/>
        </w:rPr>
        <w:tab/>
      </w:r>
      <w:r w:rsidR="00A95914" w:rsidRPr="00E9344C">
        <w:rPr>
          <w:sz w:val="28"/>
          <w:szCs w:val="28"/>
          <w:lang w:val="uk-UA"/>
        </w:rPr>
        <w:t xml:space="preserve">                  </w:t>
      </w:r>
      <w:r w:rsidR="00A0713A" w:rsidRPr="00E9344C">
        <w:rPr>
          <w:sz w:val="28"/>
          <w:szCs w:val="28"/>
          <w:lang w:val="uk-UA"/>
        </w:rPr>
        <w:t xml:space="preserve">        </w:t>
      </w:r>
      <w:r w:rsidR="00F9666A" w:rsidRPr="00E9344C">
        <w:rPr>
          <w:sz w:val="28"/>
          <w:szCs w:val="28"/>
          <w:lang w:val="uk-UA"/>
        </w:rPr>
        <w:t xml:space="preserve">                   </w:t>
      </w:r>
      <w:r w:rsidR="001A540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1A540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№1556</w:t>
      </w:r>
    </w:p>
    <w:p w:rsidR="00C54644" w:rsidRPr="00E9344C" w:rsidRDefault="00C54644" w:rsidP="00FD7A12">
      <w:pPr>
        <w:widowControl w:val="0"/>
        <w:rPr>
          <w:sz w:val="28"/>
          <w:szCs w:val="28"/>
          <w:lang w:val="uk-UA"/>
        </w:rPr>
      </w:pPr>
    </w:p>
    <w:p w:rsidR="00943A6E" w:rsidRDefault="000524AD" w:rsidP="00FD7A12">
      <w:pPr>
        <w:widowControl w:val="0"/>
        <w:rPr>
          <w:sz w:val="28"/>
          <w:szCs w:val="28"/>
          <w:lang w:val="uk-UA"/>
        </w:rPr>
      </w:pPr>
      <w:r w:rsidRPr="00E9344C">
        <w:rPr>
          <w:sz w:val="28"/>
          <w:szCs w:val="28"/>
          <w:lang w:val="uk-UA"/>
        </w:rPr>
        <w:t xml:space="preserve">Про </w:t>
      </w:r>
      <w:r w:rsidR="00943A6E">
        <w:rPr>
          <w:sz w:val="28"/>
          <w:szCs w:val="28"/>
          <w:lang w:val="uk-UA"/>
        </w:rPr>
        <w:t xml:space="preserve">продовження терміну дії договору оренди </w:t>
      </w:r>
    </w:p>
    <w:p w:rsidR="00943A6E" w:rsidRDefault="00943A6E" w:rsidP="00FD7A12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нежитлового </w:t>
      </w:r>
      <w:r w:rsidR="00FD7A12" w:rsidRPr="00E9344C">
        <w:rPr>
          <w:sz w:val="28"/>
          <w:szCs w:val="28"/>
          <w:lang w:val="uk-UA"/>
        </w:rPr>
        <w:t>приміщення по вулиці Соборна</w:t>
      </w:r>
      <w:r w:rsidR="00EC0F4A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 xml:space="preserve">8 </w:t>
      </w:r>
    </w:p>
    <w:p w:rsidR="00AF6A60" w:rsidRPr="00E9344C" w:rsidRDefault="00943A6E" w:rsidP="00FD7A12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смт Володимирець</w:t>
      </w:r>
    </w:p>
    <w:p w:rsidR="00556CF8" w:rsidRPr="00E9344C" w:rsidRDefault="00556CF8" w:rsidP="00FD7A12">
      <w:pPr>
        <w:widowControl w:val="0"/>
        <w:rPr>
          <w:sz w:val="28"/>
          <w:szCs w:val="28"/>
          <w:lang w:val="uk-UA"/>
        </w:rPr>
      </w:pPr>
    </w:p>
    <w:p w:rsidR="0006464B" w:rsidRPr="00D875EA" w:rsidRDefault="000524AD" w:rsidP="00BA2D1E">
      <w:pPr>
        <w:widowControl w:val="0"/>
        <w:ind w:right="-1" w:firstLine="709"/>
        <w:jc w:val="both"/>
        <w:rPr>
          <w:color w:val="1D1B11" w:themeColor="background2" w:themeShade="1A"/>
          <w:sz w:val="28"/>
          <w:szCs w:val="28"/>
          <w:lang w:val="uk-UA"/>
        </w:rPr>
      </w:pPr>
      <w:r w:rsidRPr="00E9344C">
        <w:rPr>
          <w:sz w:val="28"/>
          <w:szCs w:val="28"/>
          <w:lang w:val="uk-UA"/>
        </w:rPr>
        <w:t xml:space="preserve">Розглянувши звернення </w:t>
      </w:r>
      <w:r w:rsidR="00EC0F4A">
        <w:rPr>
          <w:sz w:val="28"/>
          <w:szCs w:val="28"/>
          <w:lang w:val="uk-UA"/>
        </w:rPr>
        <w:t>Відділу культури і туризму Володимирецької районної державної адміністрації</w:t>
      </w:r>
      <w:r w:rsidR="00EF42C4">
        <w:rPr>
          <w:sz w:val="28"/>
          <w:szCs w:val="28"/>
          <w:lang w:val="uk-UA"/>
        </w:rPr>
        <w:t xml:space="preserve"> Рівненської області</w:t>
      </w:r>
      <w:r w:rsidR="00FD7A12" w:rsidRPr="00E9344C">
        <w:rPr>
          <w:sz w:val="28"/>
          <w:szCs w:val="28"/>
          <w:lang w:val="uk-UA"/>
        </w:rPr>
        <w:t xml:space="preserve"> </w:t>
      </w:r>
      <w:r w:rsidR="00315B4C">
        <w:rPr>
          <w:sz w:val="28"/>
          <w:szCs w:val="28"/>
          <w:lang w:val="uk-UA"/>
        </w:rPr>
        <w:t>(вх. №</w:t>
      </w:r>
      <w:r w:rsidR="00FD7A12" w:rsidRPr="00E9344C">
        <w:rPr>
          <w:sz w:val="28"/>
          <w:szCs w:val="28"/>
          <w:lang w:val="uk-UA"/>
        </w:rPr>
        <w:t>02-22/</w:t>
      </w:r>
      <w:r w:rsidR="00EC0F4A">
        <w:rPr>
          <w:sz w:val="28"/>
          <w:szCs w:val="28"/>
          <w:lang w:val="uk-UA"/>
        </w:rPr>
        <w:t>1158</w:t>
      </w:r>
      <w:r w:rsidR="00AF6A60" w:rsidRPr="00E9344C">
        <w:rPr>
          <w:sz w:val="28"/>
          <w:szCs w:val="28"/>
          <w:lang w:val="uk-UA"/>
        </w:rPr>
        <w:t xml:space="preserve"> </w:t>
      </w:r>
      <w:r w:rsidRPr="00E9344C">
        <w:rPr>
          <w:sz w:val="28"/>
          <w:szCs w:val="28"/>
          <w:lang w:val="uk-UA"/>
        </w:rPr>
        <w:t xml:space="preserve">від </w:t>
      </w:r>
      <w:r w:rsidR="00EF42C4">
        <w:rPr>
          <w:sz w:val="28"/>
          <w:szCs w:val="28"/>
          <w:lang w:val="uk-UA"/>
        </w:rPr>
        <w:t>29.1</w:t>
      </w:r>
      <w:r w:rsidR="00EC0F4A">
        <w:rPr>
          <w:sz w:val="28"/>
          <w:szCs w:val="28"/>
          <w:lang w:val="uk-UA"/>
        </w:rPr>
        <w:t>1</w:t>
      </w:r>
      <w:r w:rsidR="007B5FE1" w:rsidRPr="00E9344C">
        <w:rPr>
          <w:sz w:val="28"/>
          <w:szCs w:val="28"/>
          <w:lang w:val="uk-UA"/>
        </w:rPr>
        <w:t>.</w:t>
      </w:r>
      <w:r w:rsidRPr="00E9344C">
        <w:rPr>
          <w:sz w:val="28"/>
          <w:szCs w:val="28"/>
          <w:lang w:val="uk-UA"/>
        </w:rPr>
        <w:t>201</w:t>
      </w:r>
      <w:r w:rsidR="007B5FE1" w:rsidRPr="00E9344C">
        <w:rPr>
          <w:sz w:val="28"/>
          <w:szCs w:val="28"/>
          <w:lang w:val="uk-UA"/>
        </w:rPr>
        <w:t>8</w:t>
      </w:r>
      <w:r w:rsidRPr="00E9344C">
        <w:rPr>
          <w:sz w:val="28"/>
          <w:szCs w:val="28"/>
          <w:lang w:val="uk-UA"/>
        </w:rPr>
        <w:t xml:space="preserve"> року) </w:t>
      </w:r>
      <w:r w:rsidR="00FD7A12" w:rsidRPr="00E9344C">
        <w:rPr>
          <w:sz w:val="28"/>
          <w:szCs w:val="28"/>
          <w:lang w:val="uk-UA"/>
        </w:rPr>
        <w:t xml:space="preserve">щодо </w:t>
      </w:r>
      <w:r w:rsidR="005B571D">
        <w:rPr>
          <w:sz w:val="28"/>
          <w:szCs w:val="28"/>
          <w:lang w:val="uk-UA"/>
        </w:rPr>
        <w:t xml:space="preserve">продовження </w:t>
      </w:r>
      <w:r w:rsidR="00EC0F4A">
        <w:rPr>
          <w:sz w:val="28"/>
          <w:szCs w:val="28"/>
          <w:lang w:val="uk-UA"/>
        </w:rPr>
        <w:t xml:space="preserve">терміну </w:t>
      </w:r>
      <w:r w:rsidR="005B571D">
        <w:rPr>
          <w:sz w:val="28"/>
          <w:szCs w:val="28"/>
          <w:lang w:val="uk-UA"/>
        </w:rPr>
        <w:t xml:space="preserve">дії </w:t>
      </w:r>
      <w:r w:rsidR="00D35C40">
        <w:rPr>
          <w:sz w:val="28"/>
          <w:szCs w:val="28"/>
          <w:lang w:val="uk-UA"/>
        </w:rPr>
        <w:t xml:space="preserve">укладеного </w:t>
      </w:r>
      <w:r w:rsidR="000662F8">
        <w:rPr>
          <w:sz w:val="28"/>
          <w:szCs w:val="28"/>
          <w:lang w:val="uk-UA"/>
        </w:rPr>
        <w:t>22</w:t>
      </w:r>
      <w:r w:rsidR="00D35C40">
        <w:rPr>
          <w:sz w:val="28"/>
          <w:szCs w:val="28"/>
          <w:lang w:val="uk-UA"/>
        </w:rPr>
        <w:t>.04.201</w:t>
      </w:r>
      <w:r w:rsidR="005B571D">
        <w:rPr>
          <w:sz w:val="28"/>
          <w:szCs w:val="28"/>
          <w:lang w:val="uk-UA"/>
        </w:rPr>
        <w:t xml:space="preserve">6 року договору оренди нежитлового приміщення, що знаходиться за адресою: вул. </w:t>
      </w:r>
      <w:r w:rsidR="000662F8">
        <w:rPr>
          <w:sz w:val="28"/>
          <w:szCs w:val="28"/>
          <w:lang w:val="uk-UA"/>
        </w:rPr>
        <w:t>Соборна, 1</w:t>
      </w:r>
      <w:r w:rsidR="00292A86">
        <w:rPr>
          <w:sz w:val="28"/>
          <w:szCs w:val="28"/>
          <w:lang w:val="uk-UA"/>
        </w:rPr>
        <w:t xml:space="preserve">8, смт Володимирець, та перебуває у комунальній власності територіальної громади селища Володимирець, керуючись Законами України «Про місцеве самоврядування в Україні», </w:t>
      </w:r>
      <w:r w:rsidRPr="00E9344C">
        <w:rPr>
          <w:sz w:val="28"/>
          <w:szCs w:val="28"/>
          <w:lang w:val="uk-UA"/>
        </w:rPr>
        <w:t xml:space="preserve">«Про оренду державного та комунального майна», </w:t>
      </w:r>
      <w:r w:rsidR="00743248" w:rsidRPr="00E9344C">
        <w:rPr>
          <w:sz w:val="28"/>
          <w:szCs w:val="28"/>
          <w:lang w:val="uk-UA"/>
        </w:rPr>
        <w:t xml:space="preserve">рішеннями </w:t>
      </w:r>
      <w:r w:rsidR="00716878" w:rsidRPr="00E9344C">
        <w:rPr>
          <w:sz w:val="28"/>
          <w:szCs w:val="28"/>
          <w:lang w:val="uk-UA"/>
        </w:rPr>
        <w:t>Володимирецької селищної ради від</w:t>
      </w:r>
      <w:r w:rsidR="00FA1679" w:rsidRPr="00E9344C">
        <w:rPr>
          <w:sz w:val="28"/>
          <w:szCs w:val="28"/>
          <w:lang w:val="uk-UA"/>
        </w:rPr>
        <w:t xml:space="preserve"> </w:t>
      </w:r>
      <w:r w:rsidR="00315B4C">
        <w:rPr>
          <w:sz w:val="28"/>
          <w:szCs w:val="28"/>
          <w:lang w:val="uk-UA"/>
        </w:rPr>
        <w:t>22.03.2018 р. №</w:t>
      </w:r>
      <w:r w:rsidR="00FA1679" w:rsidRPr="00E9344C">
        <w:rPr>
          <w:sz w:val="28"/>
          <w:szCs w:val="28"/>
          <w:lang w:val="uk-UA"/>
        </w:rPr>
        <w:t>1184</w:t>
      </w:r>
      <w:r w:rsidR="0006464B">
        <w:rPr>
          <w:sz w:val="28"/>
          <w:szCs w:val="28"/>
          <w:lang w:val="uk-UA"/>
        </w:rPr>
        <w:t xml:space="preserve"> «</w:t>
      </w:r>
      <w:r w:rsidR="0006464B" w:rsidRPr="00127668">
        <w:rPr>
          <w:color w:val="000000" w:themeColor="text1"/>
          <w:sz w:val="28"/>
          <w:szCs w:val="28"/>
          <w:lang w:val="uk-UA"/>
        </w:rPr>
        <w:t>Про затвердження типов</w:t>
      </w:r>
      <w:r w:rsidR="0006464B">
        <w:rPr>
          <w:color w:val="000000" w:themeColor="text1"/>
          <w:sz w:val="28"/>
          <w:szCs w:val="28"/>
          <w:lang w:val="uk-UA"/>
        </w:rPr>
        <w:t>ого</w:t>
      </w:r>
      <w:r w:rsidR="0006464B" w:rsidRPr="00127668">
        <w:rPr>
          <w:color w:val="000000" w:themeColor="text1"/>
          <w:sz w:val="28"/>
          <w:szCs w:val="28"/>
          <w:lang w:val="uk-UA"/>
        </w:rPr>
        <w:t xml:space="preserve"> договор</w:t>
      </w:r>
      <w:r w:rsidR="0006464B">
        <w:rPr>
          <w:color w:val="000000" w:themeColor="text1"/>
          <w:sz w:val="28"/>
          <w:szCs w:val="28"/>
          <w:lang w:val="uk-UA"/>
        </w:rPr>
        <w:t>у</w:t>
      </w:r>
      <w:r w:rsidR="0006464B" w:rsidRPr="00127668">
        <w:rPr>
          <w:color w:val="000000" w:themeColor="text1"/>
          <w:sz w:val="28"/>
          <w:szCs w:val="28"/>
          <w:lang w:val="uk-UA"/>
        </w:rPr>
        <w:t xml:space="preserve"> оренди </w:t>
      </w:r>
      <w:r w:rsidR="0006464B" w:rsidRPr="0006464B">
        <w:rPr>
          <w:bCs/>
          <w:color w:val="000000" w:themeColor="text1"/>
          <w:sz w:val="28"/>
          <w:szCs w:val="28"/>
          <w:lang w:val="uk-UA"/>
        </w:rPr>
        <w:t xml:space="preserve">індивідуально визначеного (нерухомого або іншого) </w:t>
      </w:r>
      <w:r w:rsidR="0006464B" w:rsidRPr="00127668">
        <w:rPr>
          <w:color w:val="000000" w:themeColor="text1"/>
          <w:sz w:val="28"/>
          <w:szCs w:val="28"/>
          <w:lang w:val="uk-UA"/>
        </w:rPr>
        <w:t>майна, що є власністю територіальної громади селища</w:t>
      </w:r>
      <w:r w:rsidR="0006464B">
        <w:rPr>
          <w:color w:val="000000" w:themeColor="text1"/>
          <w:sz w:val="28"/>
          <w:szCs w:val="28"/>
          <w:lang w:val="uk-UA"/>
        </w:rPr>
        <w:t xml:space="preserve"> </w:t>
      </w:r>
      <w:r w:rsidR="0006464B" w:rsidRPr="00127668">
        <w:rPr>
          <w:color w:val="000000" w:themeColor="text1"/>
          <w:sz w:val="28"/>
          <w:szCs w:val="28"/>
          <w:lang w:val="uk-UA"/>
        </w:rPr>
        <w:t>Володимирець</w:t>
      </w:r>
      <w:r w:rsidR="0006464B">
        <w:rPr>
          <w:color w:val="000000" w:themeColor="text1"/>
          <w:sz w:val="28"/>
          <w:szCs w:val="28"/>
          <w:lang w:val="uk-UA"/>
        </w:rPr>
        <w:t>»</w:t>
      </w:r>
      <w:r w:rsidR="0006464B">
        <w:rPr>
          <w:sz w:val="28"/>
          <w:szCs w:val="28"/>
          <w:lang w:val="uk-UA"/>
        </w:rPr>
        <w:t xml:space="preserve"> та </w:t>
      </w:r>
      <w:r w:rsidR="0006464B" w:rsidRPr="00E9344C">
        <w:rPr>
          <w:sz w:val="28"/>
          <w:szCs w:val="28"/>
          <w:lang w:val="uk-UA"/>
        </w:rPr>
        <w:t xml:space="preserve">від </w:t>
      </w:r>
      <w:r w:rsidR="0006464B">
        <w:rPr>
          <w:sz w:val="28"/>
          <w:szCs w:val="28"/>
          <w:lang w:val="uk-UA"/>
        </w:rPr>
        <w:t>22.03.2018 р.</w:t>
      </w:r>
      <w:r w:rsidR="00FA1679" w:rsidRPr="00E9344C">
        <w:rPr>
          <w:sz w:val="28"/>
          <w:szCs w:val="28"/>
          <w:lang w:val="uk-UA"/>
        </w:rPr>
        <w:t xml:space="preserve"> №1185</w:t>
      </w:r>
      <w:r w:rsidR="0006464B">
        <w:rPr>
          <w:sz w:val="28"/>
          <w:szCs w:val="28"/>
          <w:lang w:val="uk-UA"/>
        </w:rPr>
        <w:t xml:space="preserve"> «</w:t>
      </w:r>
      <w:r w:rsidR="0006464B" w:rsidRPr="00D875EA">
        <w:rPr>
          <w:color w:val="1D1B11" w:themeColor="background2" w:themeShade="1A"/>
          <w:sz w:val="28"/>
          <w:szCs w:val="28"/>
          <w:lang w:val="uk-UA"/>
        </w:rPr>
        <w:t>Про затвердження Методики розрахунку орендної плати за комунальне майно, що є власністю територіальної громади селища Володимирець, та пропорцій її розподілу</w:t>
      </w:r>
      <w:r w:rsidR="0006464B">
        <w:rPr>
          <w:color w:val="1D1B11" w:themeColor="background2" w:themeShade="1A"/>
          <w:sz w:val="28"/>
          <w:szCs w:val="28"/>
          <w:lang w:val="uk-UA"/>
        </w:rPr>
        <w:t>»</w:t>
      </w:r>
      <w:r w:rsidR="00BA2D1E">
        <w:rPr>
          <w:color w:val="1D1B11" w:themeColor="background2" w:themeShade="1A"/>
          <w:sz w:val="28"/>
          <w:szCs w:val="28"/>
          <w:lang w:val="uk-UA"/>
        </w:rPr>
        <w:t>,</w:t>
      </w:r>
    </w:p>
    <w:p w:rsidR="00556CF8" w:rsidRPr="00E9344C" w:rsidRDefault="00556CF8" w:rsidP="003B30A8">
      <w:pPr>
        <w:widowControl w:val="0"/>
        <w:jc w:val="center"/>
        <w:rPr>
          <w:bCs/>
          <w:sz w:val="28"/>
          <w:szCs w:val="28"/>
          <w:lang w:val="uk-UA"/>
        </w:rPr>
      </w:pPr>
    </w:p>
    <w:p w:rsidR="00A95914" w:rsidRPr="00E9344C" w:rsidRDefault="00A95914" w:rsidP="003B30A8">
      <w:pPr>
        <w:widowControl w:val="0"/>
        <w:jc w:val="center"/>
        <w:rPr>
          <w:bCs/>
          <w:sz w:val="28"/>
          <w:szCs w:val="28"/>
          <w:lang w:val="uk-UA"/>
        </w:rPr>
      </w:pPr>
      <w:r w:rsidRPr="00E9344C">
        <w:rPr>
          <w:bCs/>
          <w:sz w:val="28"/>
          <w:szCs w:val="28"/>
          <w:lang w:val="uk-UA"/>
        </w:rPr>
        <w:t>СЕЛИЩНА РАДА</w:t>
      </w:r>
    </w:p>
    <w:p w:rsidR="00A95914" w:rsidRDefault="00A95914" w:rsidP="003B30A8">
      <w:pPr>
        <w:widowControl w:val="0"/>
        <w:jc w:val="center"/>
        <w:rPr>
          <w:bCs/>
          <w:sz w:val="28"/>
          <w:szCs w:val="28"/>
          <w:lang w:val="uk-UA"/>
        </w:rPr>
      </w:pPr>
      <w:r w:rsidRPr="00E9344C">
        <w:rPr>
          <w:bCs/>
          <w:sz w:val="28"/>
          <w:szCs w:val="28"/>
          <w:lang w:val="uk-UA"/>
        </w:rPr>
        <w:t>В И Р І Ш И Л А:</w:t>
      </w:r>
    </w:p>
    <w:p w:rsidR="00BA2D1E" w:rsidRPr="00E9344C" w:rsidRDefault="00BA2D1E" w:rsidP="003B30A8">
      <w:pPr>
        <w:widowControl w:val="0"/>
        <w:jc w:val="center"/>
        <w:rPr>
          <w:bCs/>
          <w:sz w:val="28"/>
          <w:szCs w:val="28"/>
          <w:lang w:val="uk-UA"/>
        </w:rPr>
      </w:pPr>
    </w:p>
    <w:p w:rsidR="00D35C40" w:rsidRDefault="00D35C40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A2D1E" w:rsidRPr="00D35C40">
        <w:rPr>
          <w:sz w:val="28"/>
          <w:szCs w:val="28"/>
        </w:rPr>
        <w:t xml:space="preserve">ермін дії </w:t>
      </w:r>
      <w:r>
        <w:rPr>
          <w:sz w:val="28"/>
          <w:szCs w:val="28"/>
        </w:rPr>
        <w:t xml:space="preserve">укладеного </w:t>
      </w:r>
      <w:r w:rsidR="000662F8">
        <w:rPr>
          <w:sz w:val="28"/>
          <w:szCs w:val="28"/>
        </w:rPr>
        <w:t>22</w:t>
      </w:r>
      <w:r>
        <w:rPr>
          <w:sz w:val="28"/>
          <w:szCs w:val="28"/>
        </w:rPr>
        <w:t xml:space="preserve">.04.2016 року між Володимирецькою селищною радою </w:t>
      </w:r>
      <w:r w:rsidR="001D4E4C">
        <w:rPr>
          <w:sz w:val="28"/>
          <w:szCs w:val="28"/>
        </w:rPr>
        <w:t xml:space="preserve">та </w:t>
      </w:r>
      <w:r w:rsidR="0044289D">
        <w:rPr>
          <w:sz w:val="28"/>
          <w:szCs w:val="28"/>
        </w:rPr>
        <w:t>Відділом культури і туризму Володимирецької районної державної адміністрації Рівненської області</w:t>
      </w:r>
      <w:r w:rsidR="0044289D" w:rsidRPr="00E93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договору оренди нежитлового приміщення, що знаходиться за адресою: вул. Соборна, </w:t>
      </w:r>
      <w:r w:rsidR="000662F8">
        <w:rPr>
          <w:sz w:val="28"/>
          <w:szCs w:val="28"/>
        </w:rPr>
        <w:t>1</w:t>
      </w:r>
      <w:r>
        <w:rPr>
          <w:sz w:val="28"/>
          <w:szCs w:val="28"/>
        </w:rPr>
        <w:t>8, смт Володимирець, та перебуває у комунальній власності територіальної громади селища Володимирець</w:t>
      </w:r>
      <w:r w:rsidR="001D4E4C">
        <w:rPr>
          <w:sz w:val="28"/>
          <w:szCs w:val="28"/>
        </w:rPr>
        <w:t>,</w:t>
      </w:r>
      <w:r w:rsidRPr="00D35C40">
        <w:rPr>
          <w:sz w:val="28"/>
          <w:szCs w:val="28"/>
        </w:rPr>
        <w:t xml:space="preserve"> </w:t>
      </w:r>
      <w:r w:rsidR="001D4E4C">
        <w:rPr>
          <w:sz w:val="28"/>
          <w:szCs w:val="28"/>
        </w:rPr>
        <w:t>п</w:t>
      </w:r>
      <w:r w:rsidRPr="00D35C40">
        <w:rPr>
          <w:sz w:val="28"/>
          <w:szCs w:val="28"/>
        </w:rPr>
        <w:t xml:space="preserve">родовжити по </w:t>
      </w:r>
      <w:r w:rsidR="00550940">
        <w:rPr>
          <w:sz w:val="28"/>
          <w:szCs w:val="28"/>
        </w:rPr>
        <w:t>31</w:t>
      </w:r>
      <w:r w:rsidRPr="00D35C40">
        <w:rPr>
          <w:sz w:val="28"/>
          <w:szCs w:val="28"/>
        </w:rPr>
        <w:t>.12.20</w:t>
      </w:r>
      <w:r w:rsidR="00550940">
        <w:rPr>
          <w:sz w:val="28"/>
          <w:szCs w:val="28"/>
        </w:rPr>
        <w:t>20</w:t>
      </w:r>
      <w:r w:rsidRPr="00D35C40">
        <w:rPr>
          <w:sz w:val="28"/>
          <w:szCs w:val="28"/>
        </w:rPr>
        <w:t xml:space="preserve"> року включно</w:t>
      </w:r>
      <w:r w:rsidR="001D4E4C">
        <w:rPr>
          <w:sz w:val="28"/>
          <w:szCs w:val="28"/>
        </w:rPr>
        <w:t>.</w:t>
      </w:r>
    </w:p>
    <w:p w:rsidR="00E9344C" w:rsidRDefault="00F03796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D35C40">
        <w:rPr>
          <w:sz w:val="28"/>
          <w:szCs w:val="28"/>
        </w:rPr>
        <w:t xml:space="preserve">Встановити річну орендну плату за використання </w:t>
      </w:r>
      <w:r w:rsidR="00D15B1A" w:rsidRPr="00D35C40">
        <w:rPr>
          <w:sz w:val="28"/>
          <w:szCs w:val="28"/>
        </w:rPr>
        <w:t>нерухомого майна</w:t>
      </w:r>
      <w:r w:rsidRPr="00D35C40">
        <w:rPr>
          <w:sz w:val="28"/>
          <w:szCs w:val="28"/>
        </w:rPr>
        <w:t>, зазначеного в п. 1 цього рішення, у розмірі 1 грн. в рік.</w:t>
      </w:r>
    </w:p>
    <w:p w:rsidR="001D4E4C" w:rsidRPr="00D35C40" w:rsidRDefault="00665A6C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 укладеного </w:t>
      </w:r>
      <w:r w:rsidR="00B93514">
        <w:rPr>
          <w:sz w:val="28"/>
          <w:szCs w:val="28"/>
        </w:rPr>
        <w:t>22</w:t>
      </w:r>
      <w:r>
        <w:rPr>
          <w:sz w:val="28"/>
          <w:szCs w:val="28"/>
        </w:rPr>
        <w:t xml:space="preserve">.04.2016 року між Володимирецькою селищною радою та </w:t>
      </w:r>
      <w:r w:rsidR="00B93514">
        <w:rPr>
          <w:sz w:val="28"/>
          <w:szCs w:val="28"/>
        </w:rPr>
        <w:t>Відділом культури і туризму Володимирецької районної державної адміністрації Рівненської області</w:t>
      </w:r>
      <w:r w:rsidR="00B93514" w:rsidRPr="00E9344C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 w:rsidR="00B93514">
        <w:rPr>
          <w:sz w:val="28"/>
          <w:szCs w:val="28"/>
        </w:rPr>
        <w:t>у</w:t>
      </w:r>
      <w:r>
        <w:rPr>
          <w:sz w:val="28"/>
          <w:szCs w:val="28"/>
        </w:rPr>
        <w:t xml:space="preserve"> оренди нежитлового приміщення, що знаходи</w:t>
      </w:r>
      <w:r w:rsidR="00B93514">
        <w:rPr>
          <w:sz w:val="28"/>
          <w:szCs w:val="28"/>
        </w:rPr>
        <w:t>ться за адресою: вул. Соборна, 1</w:t>
      </w:r>
      <w:r>
        <w:rPr>
          <w:sz w:val="28"/>
          <w:szCs w:val="28"/>
        </w:rPr>
        <w:t>8, смт Володимирець, та перебуває у комунальній власності територіальної громади селища Володимирець</w:t>
      </w:r>
      <w:r w:rsidR="00887A5F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привести у відповідність </w:t>
      </w:r>
      <w:r w:rsidR="00AF1E3C">
        <w:rPr>
          <w:sz w:val="28"/>
          <w:szCs w:val="28"/>
        </w:rPr>
        <w:t xml:space="preserve">до </w:t>
      </w:r>
      <w:r w:rsidR="006514E3">
        <w:rPr>
          <w:sz w:val="28"/>
          <w:szCs w:val="28"/>
        </w:rPr>
        <w:t xml:space="preserve">змісту </w:t>
      </w:r>
      <w:r w:rsidR="00AF1E3C">
        <w:rPr>
          <w:sz w:val="28"/>
          <w:szCs w:val="28"/>
        </w:rPr>
        <w:t xml:space="preserve">типового договору </w:t>
      </w:r>
      <w:r w:rsidR="00AF1E3C" w:rsidRPr="00127668">
        <w:rPr>
          <w:color w:val="000000" w:themeColor="text1"/>
          <w:sz w:val="28"/>
          <w:szCs w:val="28"/>
        </w:rPr>
        <w:t xml:space="preserve">оренди </w:t>
      </w:r>
      <w:r w:rsidR="00AF1E3C" w:rsidRPr="0006464B">
        <w:rPr>
          <w:bCs/>
          <w:color w:val="000000" w:themeColor="text1"/>
          <w:sz w:val="28"/>
          <w:szCs w:val="28"/>
        </w:rPr>
        <w:t xml:space="preserve">індивідуально </w:t>
      </w:r>
      <w:r w:rsidR="00AF1E3C" w:rsidRPr="0006464B">
        <w:rPr>
          <w:bCs/>
          <w:color w:val="000000" w:themeColor="text1"/>
          <w:sz w:val="28"/>
          <w:szCs w:val="28"/>
        </w:rPr>
        <w:lastRenderedPageBreak/>
        <w:t xml:space="preserve">визначеного (нерухомого або іншого) </w:t>
      </w:r>
      <w:r w:rsidR="00AF1E3C" w:rsidRPr="00127668">
        <w:rPr>
          <w:color w:val="000000" w:themeColor="text1"/>
          <w:sz w:val="28"/>
          <w:szCs w:val="28"/>
        </w:rPr>
        <w:t>майна, що є власністю територіальної громади селища</w:t>
      </w:r>
      <w:r w:rsidR="00AF1E3C">
        <w:rPr>
          <w:color w:val="000000" w:themeColor="text1"/>
          <w:sz w:val="28"/>
          <w:szCs w:val="28"/>
        </w:rPr>
        <w:t xml:space="preserve"> </w:t>
      </w:r>
      <w:r w:rsidR="00AF1E3C" w:rsidRPr="00127668">
        <w:rPr>
          <w:color w:val="000000" w:themeColor="text1"/>
          <w:sz w:val="28"/>
          <w:szCs w:val="28"/>
        </w:rPr>
        <w:t>Володимирець</w:t>
      </w:r>
      <w:r w:rsidR="00AF1E3C">
        <w:rPr>
          <w:color w:val="000000" w:themeColor="text1"/>
          <w:sz w:val="28"/>
          <w:szCs w:val="28"/>
        </w:rPr>
        <w:t xml:space="preserve">, що затверджений </w:t>
      </w:r>
      <w:r w:rsidR="006514E3" w:rsidRPr="00E9344C">
        <w:rPr>
          <w:sz w:val="28"/>
          <w:szCs w:val="28"/>
        </w:rPr>
        <w:t xml:space="preserve">рішенням Володимирецької селищної ради від </w:t>
      </w:r>
      <w:r w:rsidR="006514E3">
        <w:rPr>
          <w:sz w:val="28"/>
          <w:szCs w:val="28"/>
        </w:rPr>
        <w:t>22.03.2018 р. №</w:t>
      </w:r>
      <w:r w:rsidR="006514E3" w:rsidRPr="00E9344C">
        <w:rPr>
          <w:sz w:val="28"/>
          <w:szCs w:val="28"/>
        </w:rPr>
        <w:t>1184</w:t>
      </w:r>
      <w:r w:rsidR="00F72035">
        <w:rPr>
          <w:sz w:val="28"/>
          <w:szCs w:val="28"/>
        </w:rPr>
        <w:t>, із врахуванням о</w:t>
      </w:r>
      <w:r w:rsidR="00B93514">
        <w:rPr>
          <w:sz w:val="28"/>
          <w:szCs w:val="28"/>
        </w:rPr>
        <w:t xml:space="preserve">собливостей укладеного договору та додаткової угоди до нього від </w:t>
      </w:r>
      <w:r w:rsidR="003B2CEC">
        <w:rPr>
          <w:sz w:val="28"/>
          <w:szCs w:val="28"/>
        </w:rPr>
        <w:t>10.11.2017 р.</w:t>
      </w:r>
    </w:p>
    <w:p w:rsidR="004A392F" w:rsidRPr="004A392F" w:rsidRDefault="00F03796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4A392F">
        <w:rPr>
          <w:sz w:val="28"/>
          <w:szCs w:val="28"/>
        </w:rPr>
        <w:t xml:space="preserve">Доручити селищному голові </w:t>
      </w:r>
      <w:r w:rsidR="009A5AAE" w:rsidRPr="004A392F">
        <w:rPr>
          <w:sz w:val="28"/>
          <w:szCs w:val="28"/>
        </w:rPr>
        <w:t xml:space="preserve">Осмоловичу О.Г. </w:t>
      </w:r>
      <w:r w:rsidR="006514E3" w:rsidRPr="004A392F">
        <w:rPr>
          <w:sz w:val="28"/>
          <w:szCs w:val="28"/>
        </w:rPr>
        <w:t xml:space="preserve">підписати з </w:t>
      </w:r>
      <w:r w:rsidR="003B2CEC">
        <w:rPr>
          <w:sz w:val="28"/>
          <w:szCs w:val="28"/>
        </w:rPr>
        <w:t>Відділом культури і туризму Володимирецької районної державної адміністрації Рівненської області</w:t>
      </w:r>
      <w:r w:rsidR="003B2CEC" w:rsidRPr="00E9344C">
        <w:rPr>
          <w:sz w:val="28"/>
          <w:szCs w:val="28"/>
        </w:rPr>
        <w:t xml:space="preserve"> </w:t>
      </w:r>
      <w:r w:rsidR="004A392F" w:rsidRPr="004A392F">
        <w:rPr>
          <w:sz w:val="28"/>
          <w:szCs w:val="28"/>
        </w:rPr>
        <w:t xml:space="preserve">додаткову угоду до укладеного </w:t>
      </w:r>
      <w:r w:rsidR="003B2CEC">
        <w:rPr>
          <w:sz w:val="28"/>
          <w:szCs w:val="28"/>
        </w:rPr>
        <w:t>22</w:t>
      </w:r>
      <w:r w:rsidR="004A392F" w:rsidRPr="004A392F">
        <w:rPr>
          <w:sz w:val="28"/>
          <w:szCs w:val="28"/>
        </w:rPr>
        <w:t xml:space="preserve">.04.2016 року між Володимирецькою селищною радою та </w:t>
      </w:r>
      <w:r w:rsidR="003B2CEC">
        <w:rPr>
          <w:sz w:val="28"/>
          <w:szCs w:val="28"/>
        </w:rPr>
        <w:t>Відділом культури і туризму Володимирецької районної державної адміністрації Рівненської області</w:t>
      </w:r>
      <w:r w:rsidR="003B2CEC" w:rsidRPr="00E9344C">
        <w:rPr>
          <w:sz w:val="28"/>
          <w:szCs w:val="28"/>
        </w:rPr>
        <w:t xml:space="preserve"> </w:t>
      </w:r>
      <w:r w:rsidR="004A392F" w:rsidRPr="004A392F">
        <w:rPr>
          <w:sz w:val="28"/>
          <w:szCs w:val="28"/>
        </w:rPr>
        <w:t>договору оренди нежитлового приміщення, що знаходиться за адресою: вул. Соб</w:t>
      </w:r>
      <w:r w:rsidR="003B2CEC">
        <w:rPr>
          <w:sz w:val="28"/>
          <w:szCs w:val="28"/>
        </w:rPr>
        <w:t>орна, 1</w:t>
      </w:r>
      <w:r w:rsidR="004A392F" w:rsidRPr="004A392F">
        <w:rPr>
          <w:sz w:val="28"/>
          <w:szCs w:val="28"/>
        </w:rPr>
        <w:t xml:space="preserve">8, смт Володимирець, та перебуває у комунальній власності територіальної громади селища Володимирець, на умовах, визначених цим </w:t>
      </w:r>
      <w:r w:rsidR="003B2CEC">
        <w:rPr>
          <w:sz w:val="28"/>
          <w:szCs w:val="28"/>
        </w:rPr>
        <w:t>рішенням</w:t>
      </w:r>
      <w:r w:rsidR="004A392F" w:rsidRPr="004A392F">
        <w:rPr>
          <w:sz w:val="28"/>
          <w:szCs w:val="28"/>
        </w:rPr>
        <w:t>.</w:t>
      </w:r>
    </w:p>
    <w:p w:rsidR="00E9344C" w:rsidRDefault="00892A09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не укладання </w:t>
      </w:r>
      <w:r w:rsidR="0095248B">
        <w:rPr>
          <w:sz w:val="28"/>
          <w:szCs w:val="28"/>
        </w:rPr>
        <w:t xml:space="preserve">додаткової угоди, передбаченої п. 4 цього рішення, протягом </w:t>
      </w:r>
      <w:r w:rsidR="00861F2F">
        <w:rPr>
          <w:sz w:val="28"/>
          <w:szCs w:val="28"/>
        </w:rPr>
        <w:t>30</w:t>
      </w:r>
      <w:r w:rsidR="0037122E" w:rsidRPr="00E9344C">
        <w:rPr>
          <w:sz w:val="28"/>
          <w:szCs w:val="28"/>
        </w:rPr>
        <w:t xml:space="preserve"> (</w:t>
      </w:r>
      <w:r w:rsidR="00861F2F">
        <w:rPr>
          <w:sz w:val="28"/>
          <w:szCs w:val="28"/>
        </w:rPr>
        <w:t>тридцяти</w:t>
      </w:r>
      <w:r w:rsidR="0037122E" w:rsidRPr="00E9344C">
        <w:rPr>
          <w:sz w:val="28"/>
          <w:szCs w:val="28"/>
        </w:rPr>
        <w:t xml:space="preserve">) днів з </w:t>
      </w:r>
      <w:r>
        <w:rPr>
          <w:sz w:val="28"/>
          <w:szCs w:val="28"/>
        </w:rPr>
        <w:t>дня</w:t>
      </w:r>
      <w:r w:rsidR="0037122E" w:rsidRPr="00E9344C">
        <w:rPr>
          <w:sz w:val="28"/>
          <w:szCs w:val="28"/>
        </w:rPr>
        <w:t xml:space="preserve"> прийняття цього рішення</w:t>
      </w:r>
      <w:r>
        <w:rPr>
          <w:sz w:val="28"/>
          <w:szCs w:val="28"/>
        </w:rPr>
        <w:t>, це рішення вважати таким, що втратило чинність.</w:t>
      </w:r>
    </w:p>
    <w:p w:rsidR="00E9344C" w:rsidRDefault="00274FFC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Відділу культури і туризму Володимирецької районної державної адміністрації</w:t>
      </w:r>
      <w:r w:rsidR="00AC579E" w:rsidRPr="00E9344C">
        <w:rPr>
          <w:sz w:val="28"/>
          <w:szCs w:val="28"/>
        </w:rPr>
        <w:t>,</w:t>
      </w:r>
      <w:r w:rsidR="00F03796" w:rsidRPr="00E9344C">
        <w:rPr>
          <w:sz w:val="28"/>
          <w:szCs w:val="28"/>
        </w:rPr>
        <w:t xml:space="preserve"> з метою збереження майна в належному стані</w:t>
      </w:r>
      <w:r w:rsidR="00AC579E" w:rsidRPr="00E9344C">
        <w:rPr>
          <w:sz w:val="28"/>
          <w:szCs w:val="28"/>
        </w:rPr>
        <w:t>,</w:t>
      </w:r>
      <w:r w:rsidR="00F03796" w:rsidRPr="00E9344C">
        <w:rPr>
          <w:sz w:val="28"/>
          <w:szCs w:val="28"/>
        </w:rPr>
        <w:t xml:space="preserve"> здійснювати своєчасний ремонт </w:t>
      </w:r>
      <w:r w:rsidR="00A86975" w:rsidRPr="00E9344C">
        <w:rPr>
          <w:sz w:val="28"/>
          <w:szCs w:val="28"/>
        </w:rPr>
        <w:t>нерухомого майна, переданого в оренду,</w:t>
      </w:r>
      <w:r w:rsidR="00F03796" w:rsidRPr="00E9344C">
        <w:rPr>
          <w:sz w:val="28"/>
          <w:szCs w:val="28"/>
        </w:rPr>
        <w:t xml:space="preserve"> та підтримувати в належному санітарному стані прилеглу територію і здійснювати її благоустрій.</w:t>
      </w:r>
    </w:p>
    <w:p w:rsidR="00B13086" w:rsidRPr="00E9344C" w:rsidRDefault="00E719C4" w:rsidP="00E9344C">
      <w:pPr>
        <w:pStyle w:val="a7"/>
        <w:widowControl w:val="0"/>
        <w:numPr>
          <w:ilvl w:val="0"/>
          <w:numId w:val="3"/>
        </w:numPr>
        <w:tabs>
          <w:tab w:val="left" w:pos="0"/>
          <w:tab w:val="left" w:pos="540"/>
          <w:tab w:val="left" w:pos="900"/>
          <w:tab w:val="left" w:pos="1134"/>
        </w:tabs>
        <w:ind w:left="0" w:firstLine="709"/>
        <w:jc w:val="both"/>
        <w:rPr>
          <w:rStyle w:val="rvts9"/>
          <w:sz w:val="28"/>
          <w:szCs w:val="28"/>
        </w:rPr>
      </w:pPr>
      <w:r w:rsidRPr="00E9344C">
        <w:rPr>
          <w:sz w:val="28"/>
          <w:szCs w:val="28"/>
        </w:rPr>
        <w:t xml:space="preserve">Контроль за виконанням цього рішення покласти на </w:t>
      </w:r>
      <w:r w:rsidRPr="00E9344C">
        <w:rPr>
          <w:rStyle w:val="rvts9"/>
          <w:color w:val="000000"/>
          <w:sz w:val="28"/>
          <w:szCs w:val="28"/>
        </w:rPr>
        <w:t>постійну комісію селищної ради з питань депутатської діяльності, етики, правопорядку, запобігання та врегулювання конфлікту інтересів, запобігання та виявлення корупції, культури, освіти, медицини, житлово-комунального господарства, будівництва, побутово-торгівельного обслуговування та громадського харчування</w:t>
      </w:r>
      <w:r w:rsidR="00E9344C" w:rsidRPr="00E9344C">
        <w:rPr>
          <w:rStyle w:val="rvts9"/>
          <w:color w:val="000000"/>
          <w:sz w:val="28"/>
          <w:szCs w:val="28"/>
        </w:rPr>
        <w:t xml:space="preserve"> (голова комісії – С.Б. Буравський)</w:t>
      </w:r>
      <w:r w:rsidR="00315B4C">
        <w:rPr>
          <w:rStyle w:val="rvts9"/>
          <w:color w:val="000000"/>
          <w:sz w:val="28"/>
          <w:szCs w:val="28"/>
        </w:rPr>
        <w:t>.</w:t>
      </w:r>
    </w:p>
    <w:p w:rsidR="00556CF8" w:rsidRPr="00E9344C" w:rsidRDefault="00556CF8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sz w:val="28"/>
          <w:szCs w:val="28"/>
          <w:lang w:val="uk-UA"/>
        </w:rPr>
      </w:pPr>
    </w:p>
    <w:p w:rsidR="000D279F" w:rsidRPr="00E33AE1" w:rsidRDefault="000D279F" w:rsidP="000D279F">
      <w:pPr>
        <w:jc w:val="center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В.О. СЕЛИЩНОГО ГОЛОВИ                                                                В.Б. НОВАК</w:t>
      </w:r>
    </w:p>
    <w:p w:rsidR="00216A26" w:rsidRDefault="00216A26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sz w:val="28"/>
          <w:szCs w:val="28"/>
          <w:lang w:val="uk-UA"/>
        </w:rPr>
      </w:pPr>
    </w:p>
    <w:p w:rsidR="00216A26" w:rsidRDefault="00216A26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sz w:val="28"/>
          <w:szCs w:val="28"/>
          <w:lang w:val="uk-UA"/>
        </w:rPr>
      </w:pPr>
    </w:p>
    <w:p w:rsidR="00216A26" w:rsidRDefault="00216A26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sz w:val="28"/>
          <w:szCs w:val="28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ED5B22" w:rsidRDefault="00ED5B22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075065" w:rsidRDefault="0007506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075065" w:rsidRDefault="0007506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075065" w:rsidRDefault="0007506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p w:rsidR="00075065" w:rsidRDefault="00075065" w:rsidP="00556CF8">
      <w:pPr>
        <w:widowControl w:val="0"/>
        <w:tabs>
          <w:tab w:val="left" w:pos="0"/>
          <w:tab w:val="left" w:pos="540"/>
          <w:tab w:val="left" w:pos="900"/>
          <w:tab w:val="left" w:pos="1134"/>
        </w:tabs>
        <w:jc w:val="both"/>
        <w:rPr>
          <w:i/>
          <w:sz w:val="20"/>
          <w:szCs w:val="20"/>
          <w:lang w:val="uk-UA"/>
        </w:rPr>
      </w:pPr>
    </w:p>
    <w:sectPr w:rsidR="00075065" w:rsidSect="007B5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AE0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95914"/>
    <w:rsid w:val="00020109"/>
    <w:rsid w:val="00030621"/>
    <w:rsid w:val="00051E84"/>
    <w:rsid w:val="000524AD"/>
    <w:rsid w:val="00060AEF"/>
    <w:rsid w:val="00060E56"/>
    <w:rsid w:val="0006464B"/>
    <w:rsid w:val="000662F8"/>
    <w:rsid w:val="00071D55"/>
    <w:rsid w:val="0007352B"/>
    <w:rsid w:val="00075065"/>
    <w:rsid w:val="000B0ADD"/>
    <w:rsid w:val="000B4A87"/>
    <w:rsid w:val="000B7917"/>
    <w:rsid w:val="000D279F"/>
    <w:rsid w:val="00133CE3"/>
    <w:rsid w:val="00147F4D"/>
    <w:rsid w:val="001719DF"/>
    <w:rsid w:val="001A540B"/>
    <w:rsid w:val="001A6DB3"/>
    <w:rsid w:val="001A7D0D"/>
    <w:rsid w:val="001C272E"/>
    <w:rsid w:val="001D4E4C"/>
    <w:rsid w:val="001E6CD3"/>
    <w:rsid w:val="001F0880"/>
    <w:rsid w:val="001F5402"/>
    <w:rsid w:val="0021309E"/>
    <w:rsid w:val="00216A26"/>
    <w:rsid w:val="00233DEB"/>
    <w:rsid w:val="0024086D"/>
    <w:rsid w:val="00256ADD"/>
    <w:rsid w:val="00260DA5"/>
    <w:rsid w:val="00263A81"/>
    <w:rsid w:val="00273834"/>
    <w:rsid w:val="00274FFC"/>
    <w:rsid w:val="0028063A"/>
    <w:rsid w:val="00281758"/>
    <w:rsid w:val="00292A86"/>
    <w:rsid w:val="002A19BE"/>
    <w:rsid w:val="002B26A1"/>
    <w:rsid w:val="002D33C0"/>
    <w:rsid w:val="00307918"/>
    <w:rsid w:val="00315B4C"/>
    <w:rsid w:val="00363814"/>
    <w:rsid w:val="0037122E"/>
    <w:rsid w:val="003B2CEC"/>
    <w:rsid w:val="003B30A8"/>
    <w:rsid w:val="00403B9C"/>
    <w:rsid w:val="00425D04"/>
    <w:rsid w:val="0044289D"/>
    <w:rsid w:val="00443BDD"/>
    <w:rsid w:val="0045432A"/>
    <w:rsid w:val="00456078"/>
    <w:rsid w:val="00475D13"/>
    <w:rsid w:val="00485960"/>
    <w:rsid w:val="00487081"/>
    <w:rsid w:val="004A0F3C"/>
    <w:rsid w:val="004A1EED"/>
    <w:rsid w:val="004A392F"/>
    <w:rsid w:val="004B2214"/>
    <w:rsid w:val="00506D11"/>
    <w:rsid w:val="00511C75"/>
    <w:rsid w:val="00541EDF"/>
    <w:rsid w:val="00550940"/>
    <w:rsid w:val="00556CF8"/>
    <w:rsid w:val="005748B7"/>
    <w:rsid w:val="005A3ADC"/>
    <w:rsid w:val="005B571D"/>
    <w:rsid w:val="006120E5"/>
    <w:rsid w:val="00627F28"/>
    <w:rsid w:val="006514E3"/>
    <w:rsid w:val="0065274C"/>
    <w:rsid w:val="00665A6C"/>
    <w:rsid w:val="00672C09"/>
    <w:rsid w:val="00706675"/>
    <w:rsid w:val="00716878"/>
    <w:rsid w:val="00743248"/>
    <w:rsid w:val="007460B2"/>
    <w:rsid w:val="007A2BFD"/>
    <w:rsid w:val="007B5FE1"/>
    <w:rsid w:val="007C146A"/>
    <w:rsid w:val="007C7A2B"/>
    <w:rsid w:val="007F7713"/>
    <w:rsid w:val="0081040C"/>
    <w:rsid w:val="008130AA"/>
    <w:rsid w:val="00817610"/>
    <w:rsid w:val="008272A0"/>
    <w:rsid w:val="00842E71"/>
    <w:rsid w:val="00861F2F"/>
    <w:rsid w:val="00871DE1"/>
    <w:rsid w:val="008807A7"/>
    <w:rsid w:val="00887A5F"/>
    <w:rsid w:val="00892A09"/>
    <w:rsid w:val="00897046"/>
    <w:rsid w:val="008A2AB3"/>
    <w:rsid w:val="008F594D"/>
    <w:rsid w:val="009001D3"/>
    <w:rsid w:val="00921152"/>
    <w:rsid w:val="00930507"/>
    <w:rsid w:val="00943A6E"/>
    <w:rsid w:val="0094747F"/>
    <w:rsid w:val="0095248B"/>
    <w:rsid w:val="00952C71"/>
    <w:rsid w:val="00952FE4"/>
    <w:rsid w:val="009A5AAE"/>
    <w:rsid w:val="009B4976"/>
    <w:rsid w:val="00A0713A"/>
    <w:rsid w:val="00A1583D"/>
    <w:rsid w:val="00A22C1F"/>
    <w:rsid w:val="00A3726F"/>
    <w:rsid w:val="00A55DC2"/>
    <w:rsid w:val="00A8654A"/>
    <w:rsid w:val="00A86975"/>
    <w:rsid w:val="00A95914"/>
    <w:rsid w:val="00AC579E"/>
    <w:rsid w:val="00AF1E3C"/>
    <w:rsid w:val="00AF6A60"/>
    <w:rsid w:val="00B0174F"/>
    <w:rsid w:val="00B13086"/>
    <w:rsid w:val="00B37AA8"/>
    <w:rsid w:val="00B93514"/>
    <w:rsid w:val="00BA2D1E"/>
    <w:rsid w:val="00BC32E5"/>
    <w:rsid w:val="00BD267D"/>
    <w:rsid w:val="00BE7325"/>
    <w:rsid w:val="00C46CED"/>
    <w:rsid w:val="00C54644"/>
    <w:rsid w:val="00C5571A"/>
    <w:rsid w:val="00C80B6E"/>
    <w:rsid w:val="00C9092F"/>
    <w:rsid w:val="00CA58D7"/>
    <w:rsid w:val="00CC2BB1"/>
    <w:rsid w:val="00CE7D53"/>
    <w:rsid w:val="00D10F3C"/>
    <w:rsid w:val="00D158A6"/>
    <w:rsid w:val="00D15B1A"/>
    <w:rsid w:val="00D35C40"/>
    <w:rsid w:val="00D44B6A"/>
    <w:rsid w:val="00D47693"/>
    <w:rsid w:val="00D53B69"/>
    <w:rsid w:val="00D62C35"/>
    <w:rsid w:val="00D73F20"/>
    <w:rsid w:val="00DE7DF8"/>
    <w:rsid w:val="00E009A5"/>
    <w:rsid w:val="00E36C0D"/>
    <w:rsid w:val="00E425A7"/>
    <w:rsid w:val="00E60697"/>
    <w:rsid w:val="00E719C4"/>
    <w:rsid w:val="00E914C5"/>
    <w:rsid w:val="00E9344C"/>
    <w:rsid w:val="00EC0F4A"/>
    <w:rsid w:val="00ED13AB"/>
    <w:rsid w:val="00ED5B22"/>
    <w:rsid w:val="00EF42C4"/>
    <w:rsid w:val="00F03796"/>
    <w:rsid w:val="00F04FB3"/>
    <w:rsid w:val="00F40784"/>
    <w:rsid w:val="00F72035"/>
    <w:rsid w:val="00F81F2E"/>
    <w:rsid w:val="00F92CF2"/>
    <w:rsid w:val="00F9666A"/>
    <w:rsid w:val="00FA1679"/>
    <w:rsid w:val="00FD7A12"/>
    <w:rsid w:val="00FE4575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A95914"/>
  </w:style>
  <w:style w:type="character" w:styleId="a3">
    <w:name w:val="Hyperlink"/>
    <w:basedOn w:val="a0"/>
    <w:uiPriority w:val="99"/>
    <w:semiHidden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character" w:customStyle="1" w:styleId="rvts9">
    <w:name w:val="rvts9"/>
    <w:basedOn w:val="a0"/>
    <w:rsid w:val="0002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9CDEF-B100-454F-A840-D79B86C0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2</cp:revision>
  <cp:lastPrinted>2019-01-28T07:10:00Z</cp:lastPrinted>
  <dcterms:created xsi:type="dcterms:W3CDTF">2019-01-28T07:10:00Z</dcterms:created>
  <dcterms:modified xsi:type="dcterms:W3CDTF">2019-01-28T07:10:00Z</dcterms:modified>
</cp:coreProperties>
</file>