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D" w:rsidRPr="00AD178B" w:rsidRDefault="000E2D3D" w:rsidP="00D21D77">
      <w:pPr>
        <w:widowControl w:val="0"/>
        <w:tabs>
          <w:tab w:val="left" w:pos="540"/>
        </w:tabs>
        <w:jc w:val="center"/>
        <w:rPr>
          <w:color w:val="1D1B11" w:themeColor="background2" w:themeShade="1A"/>
          <w:sz w:val="28"/>
          <w:szCs w:val="28"/>
          <w:lang w:val="en-US"/>
        </w:rPr>
      </w:pPr>
      <w:r w:rsidRPr="00AD178B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29260" cy="429260"/>
            <wp:effectExtent l="19050" t="0" r="8890" b="0"/>
            <wp:docPr id="6" name="Рисунок 1" descr="G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uk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en-US"/>
        </w:rPr>
      </w:pP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ВОЛОДИМИРЕЦЬКА СЕЛИЩНА РАДА РІВНЕНСЬКОЇ ОБЛАСТІ</w:t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РІШЕННЯ</w:t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AD178B" w:rsidRDefault="00F8712E" w:rsidP="00D21D7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18</w:t>
      </w:r>
      <w:r w:rsidR="000E2D3D" w:rsidRPr="00AD178B">
        <w:rPr>
          <w:color w:val="1D1B11" w:themeColor="background2" w:themeShade="1A"/>
          <w:sz w:val="28"/>
          <w:szCs w:val="28"/>
          <w:lang w:val="uk-UA"/>
        </w:rPr>
        <w:t xml:space="preserve"> липня 2018 року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  <w:lang w:val="uk-UA"/>
        </w:rPr>
        <w:t>1337</w:t>
      </w:r>
    </w:p>
    <w:p w:rsidR="000E2D3D" w:rsidRPr="00AD178B" w:rsidRDefault="000E2D3D" w:rsidP="00D21D7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</w:p>
    <w:p w:rsidR="000E2D3D" w:rsidRPr="00F91995" w:rsidRDefault="000E2D3D" w:rsidP="00267C5B">
      <w:pPr>
        <w:widowControl w:val="0"/>
        <w:ind w:right="4251"/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F91995">
        <w:rPr>
          <w:color w:val="000000"/>
          <w:sz w:val="28"/>
          <w:szCs w:val="28"/>
          <w:shd w:val="clear" w:color="auto" w:fill="FFFFFF"/>
          <w:lang w:val="uk-UA"/>
        </w:rPr>
        <w:t xml:space="preserve">внесення змін до плану </w:t>
      </w:r>
      <w:r w:rsidR="00267C5B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F91995">
        <w:rPr>
          <w:color w:val="000000"/>
          <w:sz w:val="28"/>
          <w:szCs w:val="28"/>
          <w:shd w:val="clear" w:color="auto" w:fill="FFFFFF"/>
          <w:lang w:val="uk-UA"/>
        </w:rPr>
        <w:t xml:space="preserve">егуляторної діяльності органу місцевого </w:t>
      </w:r>
      <w:r w:rsidR="00267C5B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F91995">
        <w:rPr>
          <w:color w:val="000000"/>
          <w:sz w:val="28"/>
          <w:szCs w:val="28"/>
          <w:shd w:val="clear" w:color="auto" w:fill="FFFFFF"/>
          <w:lang w:val="uk-UA"/>
        </w:rPr>
        <w:t>амоврядування Володимирецької селищної ради</w:t>
      </w:r>
    </w:p>
    <w:p w:rsidR="000E2D3D" w:rsidRPr="00AD178B" w:rsidRDefault="000E2D3D" w:rsidP="00D21D7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22949" w:rsidRPr="00AD178B" w:rsidRDefault="000E2D3D" w:rsidP="00D21D77">
      <w:pPr>
        <w:widowControl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Керуючись ст. 26 Закон</w:t>
      </w:r>
      <w:r w:rsidR="0084685B">
        <w:rPr>
          <w:color w:val="1D1B11" w:themeColor="background2" w:themeShade="1A"/>
          <w:sz w:val="28"/>
          <w:szCs w:val="28"/>
          <w:lang w:val="uk-UA"/>
        </w:rPr>
        <w:t>у</w:t>
      </w:r>
      <w:r w:rsidRPr="00AD178B">
        <w:rPr>
          <w:color w:val="1D1B11" w:themeColor="background2" w:themeShade="1A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21D77" w:rsidRPr="00AD178B">
        <w:rPr>
          <w:color w:val="1D1B11" w:themeColor="background2" w:themeShade="1A"/>
          <w:sz w:val="28"/>
          <w:szCs w:val="28"/>
          <w:lang w:val="uk-UA"/>
        </w:rPr>
        <w:t>Законом України «</w:t>
      </w:r>
      <w:r w:rsidR="0084685B">
        <w:rPr>
          <w:bCs/>
          <w:color w:val="000000"/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регуляторної діяльності»</w:t>
      </w:r>
      <w:r w:rsidR="00D21D77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>, з метою зменшення кількості правопорушень</w:t>
      </w:r>
      <w:r w:rsidR="00422949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скоєних </w:t>
      </w:r>
      <w:r w:rsidR="00D21D77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смт Володимирець у </w:t>
      </w:r>
      <w:r w:rsid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нічний час та у </w:t>
      </w:r>
      <w:r w:rsidR="00422949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стані алкогольного сп’яніння, обмеження шкідливого впливу споживання алкогольних напоїв на </w:t>
      </w:r>
      <w:r w:rsidR="00B10BD7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422949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жителів смт Володимирець та пропаганди</w:t>
      </w:r>
      <w:r w:rsidR="00B10BD7" w:rsidRPr="00AD17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серед них здорового способу життя,</w:t>
      </w:r>
    </w:p>
    <w:p w:rsidR="000E2D3D" w:rsidRPr="00AD178B" w:rsidRDefault="000E2D3D" w:rsidP="00D21D7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СЕЛИЩНА  РАДА</w:t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В И Р І Ш И Л А :</w:t>
      </w:r>
    </w:p>
    <w:p w:rsidR="000E2D3D" w:rsidRPr="00AD178B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</w:rPr>
      </w:pPr>
    </w:p>
    <w:p w:rsidR="00FF2D08" w:rsidRPr="00FF2D08" w:rsidRDefault="00481456" w:rsidP="00AD178B">
      <w:pPr>
        <w:pStyle w:val="a7"/>
        <w:widowControl w:val="0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Внести зміни до </w:t>
      </w:r>
      <w:r w:rsidR="00345008">
        <w:rPr>
          <w:color w:val="000000"/>
          <w:sz w:val="28"/>
          <w:szCs w:val="28"/>
          <w:shd w:val="clear" w:color="auto" w:fill="FFFFFF"/>
        </w:rPr>
        <w:t>рішення Володимирецької селищної ради від 21.12.2017 р. №1075 «Про план підготовки проектів регуляторних актів на 2018 рік»</w:t>
      </w:r>
      <w:r w:rsidR="002A2C45">
        <w:rPr>
          <w:color w:val="000000"/>
          <w:sz w:val="28"/>
          <w:szCs w:val="28"/>
          <w:shd w:val="clear" w:color="auto" w:fill="FFFFFF"/>
        </w:rPr>
        <w:t xml:space="preserve">, доповнивши додаток до нього - </w:t>
      </w:r>
      <w:r>
        <w:rPr>
          <w:color w:val="000000"/>
          <w:sz w:val="28"/>
          <w:szCs w:val="28"/>
          <w:shd w:val="clear" w:color="auto" w:fill="FFFFFF"/>
        </w:rPr>
        <w:t>План підготовки проектів регуляторних актів на 2018 рік,</w:t>
      </w:r>
      <w:r w:rsidR="002A2C45">
        <w:rPr>
          <w:color w:val="000000"/>
          <w:sz w:val="28"/>
          <w:szCs w:val="28"/>
          <w:shd w:val="clear" w:color="auto" w:fill="FFFFFF"/>
        </w:rPr>
        <w:t xml:space="preserve"> </w:t>
      </w:r>
      <w:r w:rsidR="00FF2D08">
        <w:rPr>
          <w:color w:val="000000"/>
          <w:sz w:val="28"/>
          <w:szCs w:val="28"/>
          <w:shd w:val="clear" w:color="auto" w:fill="FFFFFF"/>
        </w:rPr>
        <w:t>наступним проектом регуляторного акту:</w:t>
      </w:r>
    </w:p>
    <w:tbl>
      <w:tblPr>
        <w:tblStyle w:val="ab"/>
        <w:tblW w:w="0" w:type="auto"/>
        <w:tblInd w:w="108" w:type="dxa"/>
        <w:tblLook w:val="04A0"/>
      </w:tblPr>
      <w:tblGrid>
        <w:gridCol w:w="2835"/>
        <w:gridCol w:w="2948"/>
        <w:gridCol w:w="1522"/>
        <w:gridCol w:w="2441"/>
      </w:tblGrid>
      <w:tr w:rsidR="00B729C7" w:rsidTr="00F561BF">
        <w:tc>
          <w:tcPr>
            <w:tcW w:w="2835" w:type="dxa"/>
            <w:vAlign w:val="center"/>
          </w:tcPr>
          <w:p w:rsidR="00FF2D08" w:rsidRDefault="00B729C7" w:rsidP="00860E0B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Назва регуляторного акту</w:t>
            </w:r>
          </w:p>
        </w:tc>
        <w:tc>
          <w:tcPr>
            <w:tcW w:w="2948" w:type="dxa"/>
            <w:vAlign w:val="center"/>
          </w:tcPr>
          <w:p w:rsidR="00FF2D08" w:rsidRDefault="00860E0B" w:rsidP="00860E0B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B729C7">
              <w:rPr>
                <w:color w:val="000000"/>
                <w:sz w:val="28"/>
                <w:szCs w:val="28"/>
                <w:shd w:val="clear" w:color="auto" w:fill="FFFFFF"/>
              </w:rPr>
              <w:t>іль прийняття</w:t>
            </w:r>
          </w:p>
        </w:tc>
        <w:tc>
          <w:tcPr>
            <w:tcW w:w="1522" w:type="dxa"/>
            <w:vAlign w:val="center"/>
          </w:tcPr>
          <w:p w:rsidR="00FF2D08" w:rsidRDefault="00860E0B" w:rsidP="00860E0B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729C7">
              <w:rPr>
                <w:color w:val="000000"/>
                <w:sz w:val="28"/>
                <w:szCs w:val="28"/>
                <w:shd w:val="clear" w:color="auto" w:fill="FFFFFF"/>
              </w:rPr>
              <w:t>трок підготовки</w:t>
            </w:r>
          </w:p>
        </w:tc>
        <w:tc>
          <w:tcPr>
            <w:tcW w:w="0" w:type="auto"/>
            <w:vAlign w:val="center"/>
          </w:tcPr>
          <w:p w:rsidR="00FF2D08" w:rsidRDefault="00860E0B" w:rsidP="00860E0B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B729C7">
              <w:rPr>
                <w:color w:val="000000"/>
                <w:sz w:val="28"/>
                <w:szCs w:val="28"/>
                <w:shd w:val="clear" w:color="auto" w:fill="FFFFFF"/>
              </w:rPr>
              <w:t>айменування органів відповідальних за розроблення проекту</w:t>
            </w:r>
          </w:p>
        </w:tc>
      </w:tr>
      <w:tr w:rsidR="00B729C7" w:rsidTr="00F561BF">
        <w:tc>
          <w:tcPr>
            <w:tcW w:w="2835" w:type="dxa"/>
          </w:tcPr>
          <w:p w:rsidR="00885858" w:rsidRPr="00AD178B" w:rsidRDefault="00885858" w:rsidP="00885858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D178B">
              <w:rPr>
                <w:color w:val="1D1B11" w:themeColor="background2" w:themeShade="1A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заборони продажу пива (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крім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61B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езалкогольного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алкогольних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слабоалкогольних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5858" w:rsidRPr="00AD178B" w:rsidRDefault="00885858" w:rsidP="00885858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напої</w:t>
            </w:r>
            <w:proofErr w:type="gram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, вин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столових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суб’єктами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5858" w:rsidRPr="00AD178B" w:rsidRDefault="00885858" w:rsidP="00885858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крім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ресторанного</w:t>
            </w:r>
            <w:proofErr w:type="gram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) у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визначений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2D08" w:rsidRPr="00885858" w:rsidRDefault="00885858" w:rsidP="00885858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час </w:t>
            </w:r>
            <w:proofErr w:type="spellStart"/>
            <w:proofErr w:type="gram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доби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межах </w:t>
            </w:r>
            <w:proofErr w:type="spellStart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AD17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D178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смт Володимирець</w:t>
            </w:r>
          </w:p>
        </w:tc>
        <w:tc>
          <w:tcPr>
            <w:tcW w:w="2948" w:type="dxa"/>
          </w:tcPr>
          <w:p w:rsidR="00FF2D08" w:rsidRDefault="00F561BF" w:rsidP="00FF2D08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885858" w:rsidRPr="00AD178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меншення кількості правопорушень, скоєних у смт Володимирець у </w:t>
            </w:r>
            <w:r w:rsidR="0088585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нічний час та у </w:t>
            </w:r>
            <w:r w:rsidR="00885858" w:rsidRPr="00AD178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стані алкогольного сп’яніння, обмеження шкідливого впливу споживання алкогольних напоїв на здоров’я жителів смт Володимирець та </w:t>
            </w:r>
            <w:r w:rsidR="00885858" w:rsidRPr="00AD178B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пропаганди серед них здорового способу життя</w:t>
            </w:r>
          </w:p>
        </w:tc>
        <w:tc>
          <w:tcPr>
            <w:tcW w:w="1522" w:type="dxa"/>
          </w:tcPr>
          <w:p w:rsidR="00FF2D08" w:rsidRDefault="00860E0B" w:rsidP="00FF2D08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Другий квартал 2018 року</w:t>
            </w:r>
          </w:p>
        </w:tc>
        <w:tc>
          <w:tcPr>
            <w:tcW w:w="0" w:type="auto"/>
          </w:tcPr>
          <w:p w:rsidR="00FF2D08" w:rsidRDefault="00860E0B" w:rsidP="00FF2D08">
            <w:pPr>
              <w:pStyle w:val="a7"/>
              <w:widowControl w:val="0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 місцевого самоврядування Володимирецька селищна рада</w:t>
            </w:r>
          </w:p>
        </w:tc>
      </w:tr>
    </w:tbl>
    <w:p w:rsidR="00267C5B" w:rsidRPr="00267C5B" w:rsidRDefault="00F561BF" w:rsidP="00AD178B">
      <w:pPr>
        <w:pStyle w:val="a7"/>
        <w:widowControl w:val="0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7C5B">
        <w:rPr>
          <w:color w:val="000000"/>
          <w:sz w:val="28"/>
          <w:szCs w:val="28"/>
          <w:shd w:val="clear" w:color="auto" w:fill="FFFFFF"/>
        </w:rPr>
        <w:lastRenderedPageBreak/>
        <w:t>Оприлюднити це рішення на веб-сайті Володимирецької селищної ради</w:t>
      </w:r>
      <w:r w:rsidR="00267C5B" w:rsidRPr="00267C5B">
        <w:rPr>
          <w:color w:val="000000"/>
          <w:sz w:val="28"/>
          <w:szCs w:val="28"/>
          <w:shd w:val="clear" w:color="auto" w:fill="FFFFFF"/>
        </w:rPr>
        <w:t>.</w:t>
      </w:r>
    </w:p>
    <w:p w:rsidR="00A5397B" w:rsidRPr="00267C5B" w:rsidRDefault="00A5397B" w:rsidP="00AD178B">
      <w:pPr>
        <w:pStyle w:val="a7"/>
        <w:widowControl w:val="0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rStyle w:val="rvts9"/>
          <w:sz w:val="28"/>
          <w:szCs w:val="28"/>
        </w:rPr>
      </w:pPr>
      <w:r w:rsidRPr="00267C5B">
        <w:rPr>
          <w:sz w:val="28"/>
          <w:szCs w:val="28"/>
        </w:rPr>
        <w:t xml:space="preserve">Контроль за виконанням цього рішення покласти на </w:t>
      </w:r>
      <w:r w:rsidRPr="00267C5B">
        <w:rPr>
          <w:rStyle w:val="rvts9"/>
          <w:color w:val="000000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комісії – С.Б. Буравський).</w:t>
      </w:r>
    </w:p>
    <w:p w:rsidR="000E2D3D" w:rsidRPr="00AD178B" w:rsidRDefault="000E2D3D" w:rsidP="00D21D77">
      <w:pPr>
        <w:widowControl w:val="0"/>
        <w:tabs>
          <w:tab w:val="left" w:pos="993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0E2D3D" w:rsidRPr="00AD178B" w:rsidRDefault="000E2D3D" w:rsidP="00D21D77">
      <w:pPr>
        <w:widowControl w:val="0"/>
        <w:tabs>
          <w:tab w:val="left" w:pos="993"/>
        </w:tabs>
        <w:rPr>
          <w:color w:val="1D1B11" w:themeColor="background2" w:themeShade="1A"/>
          <w:sz w:val="28"/>
          <w:szCs w:val="28"/>
          <w:lang w:val="uk-UA"/>
        </w:rPr>
      </w:pPr>
      <w:r w:rsidRPr="00AD178B">
        <w:rPr>
          <w:color w:val="1D1B11" w:themeColor="background2" w:themeShade="1A"/>
          <w:sz w:val="28"/>
          <w:szCs w:val="28"/>
          <w:lang w:val="uk-UA"/>
        </w:rPr>
        <w:t>СЕЛИЩНИЙ ГОЛОВА                                                                   О.ОСМОЛОВИЧ</w:t>
      </w:r>
    </w:p>
    <w:p w:rsidR="00C7325E" w:rsidRDefault="00C7325E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Pr="00D21D77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267C5B" w:rsidRPr="00D21D77" w:rsidRDefault="00267C5B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sectPr w:rsidR="00267C5B" w:rsidRPr="00D21D77" w:rsidSect="00A73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21" w:rsidRDefault="003E4621" w:rsidP="00817C3C">
      <w:r>
        <w:separator/>
      </w:r>
    </w:p>
  </w:endnote>
  <w:endnote w:type="continuationSeparator" w:id="0">
    <w:p w:rsidR="003E4621" w:rsidRDefault="003E4621" w:rsidP="0081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21" w:rsidRDefault="003E4621" w:rsidP="00817C3C">
      <w:r>
        <w:separator/>
      </w:r>
    </w:p>
  </w:footnote>
  <w:footnote w:type="continuationSeparator" w:id="0">
    <w:p w:rsidR="003E4621" w:rsidRDefault="003E4621" w:rsidP="00817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303DCB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7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1E26D3"/>
    <w:multiLevelType w:val="hybridMultilevel"/>
    <w:tmpl w:val="84728F44"/>
    <w:lvl w:ilvl="0" w:tplc="49FA5FC6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B73F1"/>
    <w:multiLevelType w:val="hybridMultilevel"/>
    <w:tmpl w:val="9B5A3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33C3"/>
    <w:multiLevelType w:val="multilevel"/>
    <w:tmpl w:val="C3787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C2F04"/>
    <w:multiLevelType w:val="hybridMultilevel"/>
    <w:tmpl w:val="DB5E66EA"/>
    <w:lvl w:ilvl="0" w:tplc="EA1A92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6F661B"/>
    <w:multiLevelType w:val="multilevel"/>
    <w:tmpl w:val="3E6F661B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E16A5"/>
    <w:multiLevelType w:val="hybridMultilevel"/>
    <w:tmpl w:val="1B8AEE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0904D6"/>
    <w:multiLevelType w:val="hybridMultilevel"/>
    <w:tmpl w:val="B2224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DB39F9"/>
    <w:multiLevelType w:val="hybridMultilevel"/>
    <w:tmpl w:val="505C5F5E"/>
    <w:lvl w:ilvl="0" w:tplc="691E381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2E80BD5"/>
    <w:multiLevelType w:val="hybridMultilevel"/>
    <w:tmpl w:val="EFA097B8"/>
    <w:lvl w:ilvl="0" w:tplc="16B6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C94960"/>
    <w:multiLevelType w:val="singleLevel"/>
    <w:tmpl w:val="6B6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4540D"/>
    <w:multiLevelType w:val="hybridMultilevel"/>
    <w:tmpl w:val="72EE8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55E4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C2A37A0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25"/>
  </w:num>
  <w:num w:numId="10">
    <w:abstractNumId w:val="35"/>
  </w:num>
  <w:num w:numId="11">
    <w:abstractNumId w:val="8"/>
  </w:num>
  <w:num w:numId="12">
    <w:abstractNumId w:val="7"/>
  </w:num>
  <w:num w:numId="13">
    <w:abstractNumId w:val="24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27"/>
  </w:num>
  <w:num w:numId="22">
    <w:abstractNumId w:val="13"/>
  </w:num>
  <w:num w:numId="23">
    <w:abstractNumId w:val="28"/>
  </w:num>
  <w:num w:numId="24">
    <w:abstractNumId w:val="16"/>
  </w:num>
  <w:num w:numId="25">
    <w:abstractNumId w:val="33"/>
  </w:num>
  <w:num w:numId="26">
    <w:abstractNumId w:val="29"/>
  </w:num>
  <w:num w:numId="27">
    <w:abstractNumId w:val="19"/>
  </w:num>
  <w:num w:numId="28">
    <w:abstractNumId w:val="34"/>
  </w:num>
  <w:num w:numId="29">
    <w:abstractNumId w:val="30"/>
    <w:lvlOverride w:ilvl="0">
      <w:startOverride w:val="1"/>
    </w:lvlOverride>
  </w:num>
  <w:num w:numId="30">
    <w:abstractNumId w:val="20"/>
  </w:num>
  <w:num w:numId="31">
    <w:abstractNumId w:val="26"/>
  </w:num>
  <w:num w:numId="32">
    <w:abstractNumId w:val="6"/>
  </w:num>
  <w:num w:numId="33">
    <w:abstractNumId w:val="14"/>
  </w:num>
  <w:num w:numId="34">
    <w:abstractNumId w:val="15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14"/>
    <w:rsid w:val="0002456F"/>
    <w:rsid w:val="000277F6"/>
    <w:rsid w:val="00030621"/>
    <w:rsid w:val="00030E9C"/>
    <w:rsid w:val="000310E0"/>
    <w:rsid w:val="000311B2"/>
    <w:rsid w:val="0003173C"/>
    <w:rsid w:val="00043B5C"/>
    <w:rsid w:val="00056491"/>
    <w:rsid w:val="00060AEF"/>
    <w:rsid w:val="00060E56"/>
    <w:rsid w:val="00070F90"/>
    <w:rsid w:val="000741F4"/>
    <w:rsid w:val="000810D3"/>
    <w:rsid w:val="000A5F9F"/>
    <w:rsid w:val="000B4A25"/>
    <w:rsid w:val="000B4B38"/>
    <w:rsid w:val="000B5D07"/>
    <w:rsid w:val="000C09DB"/>
    <w:rsid w:val="000C3A4D"/>
    <w:rsid w:val="000C56CF"/>
    <w:rsid w:val="000C753A"/>
    <w:rsid w:val="000D6CE6"/>
    <w:rsid w:val="000E2D3D"/>
    <w:rsid w:val="000F410F"/>
    <w:rsid w:val="000F5A86"/>
    <w:rsid w:val="00104491"/>
    <w:rsid w:val="001120D0"/>
    <w:rsid w:val="001155A6"/>
    <w:rsid w:val="00121FE9"/>
    <w:rsid w:val="00122714"/>
    <w:rsid w:val="001314E7"/>
    <w:rsid w:val="00132C8A"/>
    <w:rsid w:val="001338AC"/>
    <w:rsid w:val="0014124C"/>
    <w:rsid w:val="00144EA7"/>
    <w:rsid w:val="00146C91"/>
    <w:rsid w:val="00151CE6"/>
    <w:rsid w:val="0015227B"/>
    <w:rsid w:val="00157148"/>
    <w:rsid w:val="00157CEB"/>
    <w:rsid w:val="001675E3"/>
    <w:rsid w:val="00170E23"/>
    <w:rsid w:val="00186734"/>
    <w:rsid w:val="0019498C"/>
    <w:rsid w:val="001962B7"/>
    <w:rsid w:val="001A1511"/>
    <w:rsid w:val="001A2E67"/>
    <w:rsid w:val="001B37D9"/>
    <w:rsid w:val="001B4AEF"/>
    <w:rsid w:val="001B7F73"/>
    <w:rsid w:val="001C0098"/>
    <w:rsid w:val="001D52A9"/>
    <w:rsid w:val="001D796F"/>
    <w:rsid w:val="001E0D69"/>
    <w:rsid w:val="001E185D"/>
    <w:rsid w:val="001E35AE"/>
    <w:rsid w:val="00202A11"/>
    <w:rsid w:val="00205084"/>
    <w:rsid w:val="002076BD"/>
    <w:rsid w:val="00207F72"/>
    <w:rsid w:val="002234B5"/>
    <w:rsid w:val="00224E43"/>
    <w:rsid w:val="00226F44"/>
    <w:rsid w:val="002279FB"/>
    <w:rsid w:val="00227DE2"/>
    <w:rsid w:val="00236737"/>
    <w:rsid w:val="002372E3"/>
    <w:rsid w:val="00237878"/>
    <w:rsid w:val="00237D25"/>
    <w:rsid w:val="0024086D"/>
    <w:rsid w:val="00240C7C"/>
    <w:rsid w:val="002412A8"/>
    <w:rsid w:val="00241772"/>
    <w:rsid w:val="002504B3"/>
    <w:rsid w:val="00256ADD"/>
    <w:rsid w:val="00265E4D"/>
    <w:rsid w:val="00266604"/>
    <w:rsid w:val="00267C5B"/>
    <w:rsid w:val="00280706"/>
    <w:rsid w:val="00281758"/>
    <w:rsid w:val="00284051"/>
    <w:rsid w:val="00284809"/>
    <w:rsid w:val="002A1676"/>
    <w:rsid w:val="002A19BE"/>
    <w:rsid w:val="002A2C45"/>
    <w:rsid w:val="002A3602"/>
    <w:rsid w:val="002A3DED"/>
    <w:rsid w:val="002B26A1"/>
    <w:rsid w:val="002B513E"/>
    <w:rsid w:val="002C2532"/>
    <w:rsid w:val="002C6AD9"/>
    <w:rsid w:val="002D0B0A"/>
    <w:rsid w:val="002D1169"/>
    <w:rsid w:val="002D155F"/>
    <w:rsid w:val="002D4B45"/>
    <w:rsid w:val="002D7311"/>
    <w:rsid w:val="002D7E52"/>
    <w:rsid w:val="002E4E2E"/>
    <w:rsid w:val="002E7D7E"/>
    <w:rsid w:val="00324104"/>
    <w:rsid w:val="0033009B"/>
    <w:rsid w:val="00330CA6"/>
    <w:rsid w:val="003337FA"/>
    <w:rsid w:val="00340CA7"/>
    <w:rsid w:val="00345008"/>
    <w:rsid w:val="003568BE"/>
    <w:rsid w:val="00367696"/>
    <w:rsid w:val="003707A5"/>
    <w:rsid w:val="00370FF5"/>
    <w:rsid w:val="00377763"/>
    <w:rsid w:val="00394D40"/>
    <w:rsid w:val="003B30A8"/>
    <w:rsid w:val="003B3EF0"/>
    <w:rsid w:val="003C174A"/>
    <w:rsid w:val="003C66EF"/>
    <w:rsid w:val="003D07A2"/>
    <w:rsid w:val="003D338F"/>
    <w:rsid w:val="003D3CE6"/>
    <w:rsid w:val="003E4621"/>
    <w:rsid w:val="003E4B7B"/>
    <w:rsid w:val="003E5305"/>
    <w:rsid w:val="003E5CA9"/>
    <w:rsid w:val="003F28B1"/>
    <w:rsid w:val="003F3787"/>
    <w:rsid w:val="003F43D1"/>
    <w:rsid w:val="003F51B8"/>
    <w:rsid w:val="003F62F0"/>
    <w:rsid w:val="003F6A52"/>
    <w:rsid w:val="004057F7"/>
    <w:rsid w:val="004078B7"/>
    <w:rsid w:val="00422949"/>
    <w:rsid w:val="00444740"/>
    <w:rsid w:val="00451154"/>
    <w:rsid w:val="004520B4"/>
    <w:rsid w:val="0045432A"/>
    <w:rsid w:val="00462F8C"/>
    <w:rsid w:val="004639A9"/>
    <w:rsid w:val="00466802"/>
    <w:rsid w:val="004712C4"/>
    <w:rsid w:val="00473021"/>
    <w:rsid w:val="00475D13"/>
    <w:rsid w:val="00475DFD"/>
    <w:rsid w:val="00475E5A"/>
    <w:rsid w:val="00480E6D"/>
    <w:rsid w:val="00481456"/>
    <w:rsid w:val="0048478D"/>
    <w:rsid w:val="00485092"/>
    <w:rsid w:val="00487081"/>
    <w:rsid w:val="004A28BF"/>
    <w:rsid w:val="004A35C4"/>
    <w:rsid w:val="004B4C6E"/>
    <w:rsid w:val="004C4BF5"/>
    <w:rsid w:val="004D412C"/>
    <w:rsid w:val="004E5790"/>
    <w:rsid w:val="004E7499"/>
    <w:rsid w:val="004F5802"/>
    <w:rsid w:val="005002B5"/>
    <w:rsid w:val="005031BD"/>
    <w:rsid w:val="00506D11"/>
    <w:rsid w:val="005129BC"/>
    <w:rsid w:val="00515769"/>
    <w:rsid w:val="00517B62"/>
    <w:rsid w:val="00521E97"/>
    <w:rsid w:val="0052533B"/>
    <w:rsid w:val="00527B2C"/>
    <w:rsid w:val="005327FB"/>
    <w:rsid w:val="005338BD"/>
    <w:rsid w:val="005379A6"/>
    <w:rsid w:val="00540157"/>
    <w:rsid w:val="00541073"/>
    <w:rsid w:val="00541EDF"/>
    <w:rsid w:val="005567EF"/>
    <w:rsid w:val="00571031"/>
    <w:rsid w:val="005738A7"/>
    <w:rsid w:val="00573B54"/>
    <w:rsid w:val="005767A0"/>
    <w:rsid w:val="00583408"/>
    <w:rsid w:val="00583CB5"/>
    <w:rsid w:val="00593F7B"/>
    <w:rsid w:val="0059510B"/>
    <w:rsid w:val="00596E70"/>
    <w:rsid w:val="005A3ADC"/>
    <w:rsid w:val="005A3E32"/>
    <w:rsid w:val="005B7C89"/>
    <w:rsid w:val="005C5566"/>
    <w:rsid w:val="005C604C"/>
    <w:rsid w:val="005E4802"/>
    <w:rsid w:val="005E7F39"/>
    <w:rsid w:val="005F52E2"/>
    <w:rsid w:val="005F701E"/>
    <w:rsid w:val="00604234"/>
    <w:rsid w:val="00604277"/>
    <w:rsid w:val="0061565E"/>
    <w:rsid w:val="00622AA1"/>
    <w:rsid w:val="006249F6"/>
    <w:rsid w:val="006253C3"/>
    <w:rsid w:val="0062635B"/>
    <w:rsid w:val="00626F7F"/>
    <w:rsid w:val="006319E0"/>
    <w:rsid w:val="006345FD"/>
    <w:rsid w:val="00634B27"/>
    <w:rsid w:val="00635523"/>
    <w:rsid w:val="006447D7"/>
    <w:rsid w:val="00646AB9"/>
    <w:rsid w:val="00665F33"/>
    <w:rsid w:val="00671FBC"/>
    <w:rsid w:val="0067682B"/>
    <w:rsid w:val="00684249"/>
    <w:rsid w:val="00695447"/>
    <w:rsid w:val="006A65B0"/>
    <w:rsid w:val="006B2AF0"/>
    <w:rsid w:val="006B6A32"/>
    <w:rsid w:val="006C2395"/>
    <w:rsid w:val="006C2FE3"/>
    <w:rsid w:val="006C60D1"/>
    <w:rsid w:val="006D442E"/>
    <w:rsid w:val="006E6B43"/>
    <w:rsid w:val="006F17A7"/>
    <w:rsid w:val="006F41AC"/>
    <w:rsid w:val="006F7240"/>
    <w:rsid w:val="006F7984"/>
    <w:rsid w:val="00703A52"/>
    <w:rsid w:val="00707329"/>
    <w:rsid w:val="00710096"/>
    <w:rsid w:val="007132F7"/>
    <w:rsid w:val="0072570E"/>
    <w:rsid w:val="007317B9"/>
    <w:rsid w:val="00747831"/>
    <w:rsid w:val="00763BEF"/>
    <w:rsid w:val="00771050"/>
    <w:rsid w:val="00775B93"/>
    <w:rsid w:val="00776EA3"/>
    <w:rsid w:val="007803D0"/>
    <w:rsid w:val="00780DC7"/>
    <w:rsid w:val="00783167"/>
    <w:rsid w:val="00783D45"/>
    <w:rsid w:val="00786641"/>
    <w:rsid w:val="007868B9"/>
    <w:rsid w:val="00795A18"/>
    <w:rsid w:val="007B0458"/>
    <w:rsid w:val="007B0DDE"/>
    <w:rsid w:val="007B4F50"/>
    <w:rsid w:val="007B68F5"/>
    <w:rsid w:val="007C146A"/>
    <w:rsid w:val="007C6040"/>
    <w:rsid w:val="007C7A2B"/>
    <w:rsid w:val="007D262A"/>
    <w:rsid w:val="007D5116"/>
    <w:rsid w:val="007E1ED5"/>
    <w:rsid w:val="007E4C38"/>
    <w:rsid w:val="007E72C5"/>
    <w:rsid w:val="007E7C2A"/>
    <w:rsid w:val="007F45EF"/>
    <w:rsid w:val="007F59A8"/>
    <w:rsid w:val="00800322"/>
    <w:rsid w:val="00805893"/>
    <w:rsid w:val="00814DBF"/>
    <w:rsid w:val="00815CA9"/>
    <w:rsid w:val="00817C3C"/>
    <w:rsid w:val="0083199D"/>
    <w:rsid w:val="008328CF"/>
    <w:rsid w:val="00842E71"/>
    <w:rsid w:val="0084685B"/>
    <w:rsid w:val="00850298"/>
    <w:rsid w:val="00850638"/>
    <w:rsid w:val="008517A3"/>
    <w:rsid w:val="008532CE"/>
    <w:rsid w:val="008608C9"/>
    <w:rsid w:val="00860E0B"/>
    <w:rsid w:val="00862476"/>
    <w:rsid w:val="00862768"/>
    <w:rsid w:val="008645EB"/>
    <w:rsid w:val="00871DE1"/>
    <w:rsid w:val="00875261"/>
    <w:rsid w:val="008754BD"/>
    <w:rsid w:val="00885858"/>
    <w:rsid w:val="00887729"/>
    <w:rsid w:val="00896E7F"/>
    <w:rsid w:val="00897046"/>
    <w:rsid w:val="008A2AB3"/>
    <w:rsid w:val="008A7481"/>
    <w:rsid w:val="008B15C0"/>
    <w:rsid w:val="008C208D"/>
    <w:rsid w:val="008C46FC"/>
    <w:rsid w:val="008C474C"/>
    <w:rsid w:val="008C77EB"/>
    <w:rsid w:val="008D06B4"/>
    <w:rsid w:val="008D3FAF"/>
    <w:rsid w:val="008E0EB7"/>
    <w:rsid w:val="008F20D6"/>
    <w:rsid w:val="008F2710"/>
    <w:rsid w:val="008F594D"/>
    <w:rsid w:val="008F7B96"/>
    <w:rsid w:val="009001D3"/>
    <w:rsid w:val="009015BE"/>
    <w:rsid w:val="00905D7C"/>
    <w:rsid w:val="009065EF"/>
    <w:rsid w:val="00912AA4"/>
    <w:rsid w:val="00923AB0"/>
    <w:rsid w:val="00930507"/>
    <w:rsid w:val="00931F39"/>
    <w:rsid w:val="00932347"/>
    <w:rsid w:val="00932F91"/>
    <w:rsid w:val="00940148"/>
    <w:rsid w:val="0094747F"/>
    <w:rsid w:val="00952FE4"/>
    <w:rsid w:val="00953B58"/>
    <w:rsid w:val="00955DC9"/>
    <w:rsid w:val="00961DA6"/>
    <w:rsid w:val="00976CB4"/>
    <w:rsid w:val="00985EF8"/>
    <w:rsid w:val="00991764"/>
    <w:rsid w:val="009B4976"/>
    <w:rsid w:val="009C239A"/>
    <w:rsid w:val="009C630F"/>
    <w:rsid w:val="009D5AA8"/>
    <w:rsid w:val="009E21BC"/>
    <w:rsid w:val="009E5DD8"/>
    <w:rsid w:val="009F278A"/>
    <w:rsid w:val="009F64B8"/>
    <w:rsid w:val="009F70EA"/>
    <w:rsid w:val="00A03D8D"/>
    <w:rsid w:val="00A05EC0"/>
    <w:rsid w:val="00A0679C"/>
    <w:rsid w:val="00A07B47"/>
    <w:rsid w:val="00A1003A"/>
    <w:rsid w:val="00A128BB"/>
    <w:rsid w:val="00A1583D"/>
    <w:rsid w:val="00A20AA8"/>
    <w:rsid w:val="00A22C1F"/>
    <w:rsid w:val="00A35CA1"/>
    <w:rsid w:val="00A47E40"/>
    <w:rsid w:val="00A51267"/>
    <w:rsid w:val="00A51D32"/>
    <w:rsid w:val="00A5397B"/>
    <w:rsid w:val="00A540A1"/>
    <w:rsid w:val="00A557CF"/>
    <w:rsid w:val="00A63F9E"/>
    <w:rsid w:val="00A657D2"/>
    <w:rsid w:val="00A71B0A"/>
    <w:rsid w:val="00A73E6B"/>
    <w:rsid w:val="00A82F47"/>
    <w:rsid w:val="00A852AF"/>
    <w:rsid w:val="00A85AF3"/>
    <w:rsid w:val="00A8654A"/>
    <w:rsid w:val="00A92237"/>
    <w:rsid w:val="00A95914"/>
    <w:rsid w:val="00A97AA5"/>
    <w:rsid w:val="00AA34D3"/>
    <w:rsid w:val="00AA4D21"/>
    <w:rsid w:val="00AA538B"/>
    <w:rsid w:val="00AB0885"/>
    <w:rsid w:val="00AB0ACB"/>
    <w:rsid w:val="00AB68C7"/>
    <w:rsid w:val="00AC3EBE"/>
    <w:rsid w:val="00AD02E6"/>
    <w:rsid w:val="00AD178B"/>
    <w:rsid w:val="00AD4DAE"/>
    <w:rsid w:val="00AD4F13"/>
    <w:rsid w:val="00AE3CA7"/>
    <w:rsid w:val="00AE600A"/>
    <w:rsid w:val="00AF0202"/>
    <w:rsid w:val="00AF2E2F"/>
    <w:rsid w:val="00AF64E1"/>
    <w:rsid w:val="00B024AD"/>
    <w:rsid w:val="00B05253"/>
    <w:rsid w:val="00B05D32"/>
    <w:rsid w:val="00B07DD4"/>
    <w:rsid w:val="00B10BD7"/>
    <w:rsid w:val="00B12EE9"/>
    <w:rsid w:val="00B311E7"/>
    <w:rsid w:val="00B31EBA"/>
    <w:rsid w:val="00B37AA8"/>
    <w:rsid w:val="00B42C27"/>
    <w:rsid w:val="00B54EAB"/>
    <w:rsid w:val="00B56801"/>
    <w:rsid w:val="00B639C3"/>
    <w:rsid w:val="00B63E90"/>
    <w:rsid w:val="00B67D2C"/>
    <w:rsid w:val="00B71518"/>
    <w:rsid w:val="00B729C7"/>
    <w:rsid w:val="00B7369C"/>
    <w:rsid w:val="00B74C16"/>
    <w:rsid w:val="00B76CCF"/>
    <w:rsid w:val="00B801E3"/>
    <w:rsid w:val="00B812C3"/>
    <w:rsid w:val="00B82D27"/>
    <w:rsid w:val="00B840E4"/>
    <w:rsid w:val="00B87987"/>
    <w:rsid w:val="00B9070E"/>
    <w:rsid w:val="00B909E3"/>
    <w:rsid w:val="00B96FE8"/>
    <w:rsid w:val="00BA1CD0"/>
    <w:rsid w:val="00BA3964"/>
    <w:rsid w:val="00BA595E"/>
    <w:rsid w:val="00BB173F"/>
    <w:rsid w:val="00BC1A0B"/>
    <w:rsid w:val="00BC319C"/>
    <w:rsid w:val="00BC32E5"/>
    <w:rsid w:val="00BD2252"/>
    <w:rsid w:val="00BF0A6D"/>
    <w:rsid w:val="00BF4466"/>
    <w:rsid w:val="00BF7A57"/>
    <w:rsid w:val="00C06E70"/>
    <w:rsid w:val="00C1291A"/>
    <w:rsid w:val="00C1346F"/>
    <w:rsid w:val="00C268BC"/>
    <w:rsid w:val="00C33B3E"/>
    <w:rsid w:val="00C3402A"/>
    <w:rsid w:val="00C37BB4"/>
    <w:rsid w:val="00C40D39"/>
    <w:rsid w:val="00C40FE4"/>
    <w:rsid w:val="00C41868"/>
    <w:rsid w:val="00C41FE1"/>
    <w:rsid w:val="00C46D80"/>
    <w:rsid w:val="00C51288"/>
    <w:rsid w:val="00C51769"/>
    <w:rsid w:val="00C5571A"/>
    <w:rsid w:val="00C571AF"/>
    <w:rsid w:val="00C57C30"/>
    <w:rsid w:val="00C725E0"/>
    <w:rsid w:val="00C7325E"/>
    <w:rsid w:val="00C80836"/>
    <w:rsid w:val="00C80B6E"/>
    <w:rsid w:val="00C82038"/>
    <w:rsid w:val="00C84294"/>
    <w:rsid w:val="00CA1444"/>
    <w:rsid w:val="00CA28F6"/>
    <w:rsid w:val="00CB4014"/>
    <w:rsid w:val="00CC2BB1"/>
    <w:rsid w:val="00CD2567"/>
    <w:rsid w:val="00CD5023"/>
    <w:rsid w:val="00CD7ADD"/>
    <w:rsid w:val="00CE28CA"/>
    <w:rsid w:val="00CE7D53"/>
    <w:rsid w:val="00CF28C5"/>
    <w:rsid w:val="00D1267D"/>
    <w:rsid w:val="00D158A6"/>
    <w:rsid w:val="00D159F4"/>
    <w:rsid w:val="00D17674"/>
    <w:rsid w:val="00D21D77"/>
    <w:rsid w:val="00D227BB"/>
    <w:rsid w:val="00D2503D"/>
    <w:rsid w:val="00D2578B"/>
    <w:rsid w:val="00D30B09"/>
    <w:rsid w:val="00D44429"/>
    <w:rsid w:val="00D463A9"/>
    <w:rsid w:val="00D510C1"/>
    <w:rsid w:val="00D53B69"/>
    <w:rsid w:val="00D53E58"/>
    <w:rsid w:val="00D6247F"/>
    <w:rsid w:val="00D80E6B"/>
    <w:rsid w:val="00D82612"/>
    <w:rsid w:val="00D85596"/>
    <w:rsid w:val="00D92171"/>
    <w:rsid w:val="00D9218B"/>
    <w:rsid w:val="00D975E6"/>
    <w:rsid w:val="00DB5251"/>
    <w:rsid w:val="00DB605F"/>
    <w:rsid w:val="00DC41E0"/>
    <w:rsid w:val="00DC4E61"/>
    <w:rsid w:val="00DD1E3B"/>
    <w:rsid w:val="00DE6B00"/>
    <w:rsid w:val="00DF0073"/>
    <w:rsid w:val="00DF1943"/>
    <w:rsid w:val="00DF1D32"/>
    <w:rsid w:val="00DF6D0B"/>
    <w:rsid w:val="00DF7D93"/>
    <w:rsid w:val="00E038D4"/>
    <w:rsid w:val="00E1314A"/>
    <w:rsid w:val="00E203F1"/>
    <w:rsid w:val="00E24D6B"/>
    <w:rsid w:val="00E2722E"/>
    <w:rsid w:val="00E323CB"/>
    <w:rsid w:val="00E36C0D"/>
    <w:rsid w:val="00E425A7"/>
    <w:rsid w:val="00E43E88"/>
    <w:rsid w:val="00E5119A"/>
    <w:rsid w:val="00E55429"/>
    <w:rsid w:val="00E601A9"/>
    <w:rsid w:val="00E67C75"/>
    <w:rsid w:val="00E774BE"/>
    <w:rsid w:val="00E85E2B"/>
    <w:rsid w:val="00E957F7"/>
    <w:rsid w:val="00E96EDF"/>
    <w:rsid w:val="00EA69B7"/>
    <w:rsid w:val="00EB13B4"/>
    <w:rsid w:val="00EB427C"/>
    <w:rsid w:val="00EB7DD5"/>
    <w:rsid w:val="00EC2D91"/>
    <w:rsid w:val="00EC5B97"/>
    <w:rsid w:val="00ED00CB"/>
    <w:rsid w:val="00ED0CEF"/>
    <w:rsid w:val="00ED31F5"/>
    <w:rsid w:val="00ED54C6"/>
    <w:rsid w:val="00EE4593"/>
    <w:rsid w:val="00EE559B"/>
    <w:rsid w:val="00EF7AC4"/>
    <w:rsid w:val="00F02091"/>
    <w:rsid w:val="00F04464"/>
    <w:rsid w:val="00F068AE"/>
    <w:rsid w:val="00F1068C"/>
    <w:rsid w:val="00F10732"/>
    <w:rsid w:val="00F1607C"/>
    <w:rsid w:val="00F168C7"/>
    <w:rsid w:val="00F174C8"/>
    <w:rsid w:val="00F207D4"/>
    <w:rsid w:val="00F22BAA"/>
    <w:rsid w:val="00F26E9F"/>
    <w:rsid w:val="00F30C0D"/>
    <w:rsid w:val="00F40784"/>
    <w:rsid w:val="00F418D9"/>
    <w:rsid w:val="00F478D6"/>
    <w:rsid w:val="00F5160D"/>
    <w:rsid w:val="00F561BF"/>
    <w:rsid w:val="00F6082D"/>
    <w:rsid w:val="00F63034"/>
    <w:rsid w:val="00F631EA"/>
    <w:rsid w:val="00F66D34"/>
    <w:rsid w:val="00F768EA"/>
    <w:rsid w:val="00F812A4"/>
    <w:rsid w:val="00F8712E"/>
    <w:rsid w:val="00F8745C"/>
    <w:rsid w:val="00F91156"/>
    <w:rsid w:val="00F91995"/>
    <w:rsid w:val="00F95B48"/>
    <w:rsid w:val="00F95D4D"/>
    <w:rsid w:val="00F95EEA"/>
    <w:rsid w:val="00F9666A"/>
    <w:rsid w:val="00FA161B"/>
    <w:rsid w:val="00FA5614"/>
    <w:rsid w:val="00FB1FF1"/>
    <w:rsid w:val="00FB20EF"/>
    <w:rsid w:val="00FC2F41"/>
    <w:rsid w:val="00FD248A"/>
    <w:rsid w:val="00FD7DD6"/>
    <w:rsid w:val="00FE064C"/>
    <w:rsid w:val="00FE2622"/>
    <w:rsid w:val="00FE3563"/>
    <w:rsid w:val="00FF2D08"/>
    <w:rsid w:val="00FF355B"/>
    <w:rsid w:val="00FF6E13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aa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a">
    <w:name w:val="Основний текст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2">
    <w:name w:val="Заголовок №1_"/>
    <w:basedOn w:val="a0"/>
    <w:link w:val="13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b">
    <w:name w:val="Table Grid"/>
    <w:basedOn w:val="a1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c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D7ADD"/>
  </w:style>
  <w:style w:type="character" w:styleId="ad">
    <w:name w:val="FollowedHyperlink"/>
    <w:basedOn w:val="a0"/>
    <w:uiPriority w:val="99"/>
    <w:semiHidden/>
    <w:unhideWhenUsed/>
    <w:rsid w:val="00CD7ADD"/>
    <w:rPr>
      <w:color w:val="800080"/>
      <w:u w:val="single"/>
    </w:rPr>
  </w:style>
  <w:style w:type="paragraph" w:customStyle="1" w:styleId="rvps8">
    <w:name w:val="rvps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D7ADD"/>
  </w:style>
  <w:style w:type="character" w:customStyle="1" w:styleId="rvts11">
    <w:name w:val="rvts11"/>
    <w:basedOn w:val="a0"/>
    <w:rsid w:val="00CD7ADD"/>
  </w:style>
  <w:style w:type="paragraph" w:customStyle="1" w:styleId="rvps11">
    <w:name w:val="rvps11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CD7ADD"/>
  </w:style>
  <w:style w:type="paragraph" w:customStyle="1" w:styleId="rvps13">
    <w:name w:val="rvps13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styleId="ae">
    <w:name w:val="header"/>
    <w:basedOn w:val="a"/>
    <w:link w:val="af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link w:val="af3"/>
    <w:unhideWhenUsed/>
    <w:rsid w:val="003C174A"/>
    <w:pPr>
      <w:spacing w:after="120"/>
      <w:ind w:left="283"/>
    </w:pPr>
    <w:rPr>
      <w:sz w:val="28"/>
      <w:lang w:val="uk-UA" w:eastAsia="en-US"/>
    </w:rPr>
  </w:style>
  <w:style w:type="character" w:customStyle="1" w:styleId="af3">
    <w:name w:val="Основной текст с отступом Знак"/>
    <w:basedOn w:val="a0"/>
    <w:link w:val="af2"/>
    <w:rsid w:val="003C174A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Strong"/>
    <w:basedOn w:val="a0"/>
    <w:qFormat/>
    <w:rsid w:val="000E2D3D"/>
    <w:rPr>
      <w:rFonts w:cs="Times New Roman"/>
      <w:b/>
      <w:bCs/>
    </w:rPr>
  </w:style>
  <w:style w:type="paragraph" w:customStyle="1" w:styleId="rvps17">
    <w:name w:val="rvps17"/>
    <w:basedOn w:val="a"/>
    <w:rsid w:val="003D07A2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3D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63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D335-FCCF-46B5-AA61-08BF610C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2319</CharactersWithSpaces>
  <SharedDoc>false</SharedDoc>
  <HLinks>
    <vt:vector size="30" baseType="variant"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n109</vt:lpwstr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n105</vt:lpwstr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http://zakon0.rada.gov.ua/laws/show/2269-12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2</cp:revision>
  <cp:lastPrinted>2018-05-22T05:44:00Z</cp:lastPrinted>
  <dcterms:created xsi:type="dcterms:W3CDTF">2018-07-19T10:20:00Z</dcterms:created>
  <dcterms:modified xsi:type="dcterms:W3CDTF">2018-07-19T10:20:00Z</dcterms:modified>
</cp:coreProperties>
</file>