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4" w:rsidRPr="00562F2A" w:rsidRDefault="00A95914" w:rsidP="00BF6510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1A" w:rsidRPr="00562F2A" w:rsidRDefault="00C5571A" w:rsidP="00BF6510">
      <w:pPr>
        <w:widowControl w:val="0"/>
        <w:ind w:right="425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95914" w:rsidRPr="00562F2A" w:rsidRDefault="00A95914" w:rsidP="00BF6510">
      <w:pPr>
        <w:widowControl w:val="0"/>
        <w:ind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color w:val="1D1B11" w:themeColor="background2" w:themeShade="1A"/>
          <w:sz w:val="28"/>
          <w:szCs w:val="28"/>
          <w:lang w:val="uk-UA"/>
        </w:rPr>
        <w:t>ВОЛОДИМИРЕЦЬКА СЕЛИЩНА  РАДА РІВНЕНСЬКОЇ ОБЛАСТІ</w:t>
      </w:r>
    </w:p>
    <w:p w:rsidR="00A95914" w:rsidRPr="00562F2A" w:rsidRDefault="00A95914" w:rsidP="00BF6510">
      <w:pPr>
        <w:widowControl w:val="0"/>
        <w:tabs>
          <w:tab w:val="left" w:pos="0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color w:val="1D1B11" w:themeColor="background2" w:themeShade="1A"/>
          <w:sz w:val="28"/>
          <w:szCs w:val="28"/>
          <w:lang w:val="uk-UA"/>
        </w:rPr>
        <w:t>(</w:t>
      </w:r>
      <w:r w:rsidR="00F9666A" w:rsidRPr="00562F2A">
        <w:rPr>
          <w:color w:val="1D1B11" w:themeColor="background2" w:themeShade="1A"/>
          <w:sz w:val="28"/>
          <w:szCs w:val="28"/>
          <w:lang w:val="uk-UA"/>
        </w:rPr>
        <w:t>сьоме</w:t>
      </w:r>
      <w:r w:rsidRPr="00562F2A">
        <w:rPr>
          <w:color w:val="1D1B11" w:themeColor="background2" w:themeShade="1A"/>
          <w:sz w:val="28"/>
          <w:szCs w:val="28"/>
          <w:lang w:val="uk-UA"/>
        </w:rPr>
        <w:t xml:space="preserve"> скликання)</w:t>
      </w:r>
    </w:p>
    <w:p w:rsidR="00A95914" w:rsidRPr="00562F2A" w:rsidRDefault="00A95914" w:rsidP="00BF6510">
      <w:pPr>
        <w:widowControl w:val="0"/>
        <w:ind w:left="2160" w:firstLine="720"/>
        <w:rPr>
          <w:color w:val="1D1B11" w:themeColor="background2" w:themeShade="1A"/>
          <w:sz w:val="28"/>
          <w:szCs w:val="28"/>
          <w:lang w:val="uk-UA"/>
        </w:rPr>
      </w:pPr>
    </w:p>
    <w:p w:rsidR="00A95914" w:rsidRPr="00562F2A" w:rsidRDefault="00A95914" w:rsidP="00BF6510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color w:val="1D1B11" w:themeColor="background2" w:themeShade="1A"/>
          <w:sz w:val="28"/>
          <w:szCs w:val="28"/>
          <w:lang w:val="uk-UA"/>
        </w:rPr>
        <w:t xml:space="preserve">Р І Ш Е Н </w:t>
      </w:r>
      <w:proofErr w:type="spellStart"/>
      <w:r w:rsidRPr="00562F2A">
        <w:rPr>
          <w:color w:val="1D1B11" w:themeColor="background2" w:themeShade="1A"/>
          <w:sz w:val="28"/>
          <w:szCs w:val="28"/>
          <w:lang w:val="uk-UA"/>
        </w:rPr>
        <w:t>Н</w:t>
      </w:r>
      <w:proofErr w:type="spellEnd"/>
      <w:r w:rsidRPr="00562F2A">
        <w:rPr>
          <w:color w:val="1D1B11" w:themeColor="background2" w:themeShade="1A"/>
          <w:sz w:val="28"/>
          <w:szCs w:val="28"/>
          <w:lang w:val="uk-UA"/>
        </w:rPr>
        <w:t xml:space="preserve"> Я</w:t>
      </w:r>
    </w:p>
    <w:p w:rsidR="00A95914" w:rsidRPr="00562F2A" w:rsidRDefault="00A95914" w:rsidP="00BF6510">
      <w:pPr>
        <w:widowControl w:val="0"/>
        <w:ind w:left="2160" w:firstLine="720"/>
        <w:rPr>
          <w:b/>
          <w:color w:val="1D1B11" w:themeColor="background2" w:themeShade="1A"/>
          <w:sz w:val="28"/>
          <w:szCs w:val="28"/>
          <w:lang w:val="uk-UA"/>
        </w:rPr>
      </w:pPr>
      <w:r w:rsidRPr="00562F2A">
        <w:rPr>
          <w:b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</w:t>
      </w:r>
    </w:p>
    <w:p w:rsidR="00A95914" w:rsidRPr="00562F2A" w:rsidRDefault="005E2C69" w:rsidP="00BF6510">
      <w:pPr>
        <w:widowControl w:val="0"/>
        <w:tabs>
          <w:tab w:val="left" w:pos="900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color w:val="1D1B11" w:themeColor="background2" w:themeShade="1A"/>
          <w:sz w:val="28"/>
          <w:szCs w:val="28"/>
          <w:lang w:val="uk-UA"/>
        </w:rPr>
        <w:t>_</w:t>
      </w:r>
      <w:r w:rsidR="0032365C" w:rsidRPr="00562F2A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62F2A">
        <w:rPr>
          <w:color w:val="1D1B11" w:themeColor="background2" w:themeShade="1A"/>
          <w:sz w:val="28"/>
          <w:szCs w:val="28"/>
          <w:lang w:val="uk-UA"/>
        </w:rPr>
        <w:t>листопада</w:t>
      </w:r>
      <w:r w:rsidR="0032365C" w:rsidRPr="00562F2A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A95914" w:rsidRPr="00562F2A">
        <w:rPr>
          <w:color w:val="1D1B11" w:themeColor="background2" w:themeShade="1A"/>
          <w:sz w:val="28"/>
          <w:szCs w:val="28"/>
          <w:lang w:val="uk-UA"/>
        </w:rPr>
        <w:t>201</w:t>
      </w:r>
      <w:r w:rsidR="00A05993" w:rsidRPr="00562F2A">
        <w:rPr>
          <w:color w:val="1D1B11" w:themeColor="background2" w:themeShade="1A"/>
          <w:sz w:val="28"/>
          <w:szCs w:val="28"/>
          <w:lang w:val="uk-UA"/>
        </w:rPr>
        <w:t>7</w:t>
      </w:r>
      <w:r w:rsidR="00A95914" w:rsidRPr="00562F2A">
        <w:rPr>
          <w:color w:val="1D1B11" w:themeColor="background2" w:themeShade="1A"/>
          <w:sz w:val="28"/>
          <w:szCs w:val="28"/>
          <w:lang w:val="uk-UA"/>
        </w:rPr>
        <w:t xml:space="preserve"> року</w:t>
      </w:r>
      <w:r w:rsidR="00A95914" w:rsidRPr="00562F2A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A95914" w:rsidRPr="00562F2A">
        <w:rPr>
          <w:b/>
          <w:color w:val="1D1B11" w:themeColor="background2" w:themeShade="1A"/>
          <w:sz w:val="28"/>
          <w:szCs w:val="28"/>
          <w:lang w:val="uk-UA"/>
        </w:rPr>
        <w:tab/>
        <w:t xml:space="preserve">  </w:t>
      </w:r>
      <w:r w:rsidR="00A95914" w:rsidRPr="00562F2A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A95914" w:rsidRPr="00562F2A">
        <w:rPr>
          <w:color w:val="1D1B11" w:themeColor="background2" w:themeShade="1A"/>
          <w:sz w:val="28"/>
          <w:szCs w:val="28"/>
          <w:lang w:val="uk-UA"/>
        </w:rPr>
        <w:t xml:space="preserve">                            </w:t>
      </w:r>
      <w:r w:rsidR="00F9666A" w:rsidRPr="00562F2A">
        <w:rPr>
          <w:color w:val="1D1B11" w:themeColor="background2" w:themeShade="1A"/>
          <w:sz w:val="28"/>
          <w:szCs w:val="28"/>
          <w:lang w:val="uk-UA"/>
        </w:rPr>
        <w:t xml:space="preserve">                    </w:t>
      </w:r>
      <w:r w:rsidR="00A95914" w:rsidRPr="00562F2A">
        <w:rPr>
          <w:color w:val="1D1B11" w:themeColor="background2" w:themeShade="1A"/>
          <w:sz w:val="28"/>
          <w:szCs w:val="28"/>
          <w:lang w:val="uk-UA"/>
        </w:rPr>
        <w:t xml:space="preserve">                  № </w:t>
      </w:r>
      <w:r w:rsidRPr="00562F2A">
        <w:rPr>
          <w:color w:val="1D1B11" w:themeColor="background2" w:themeShade="1A"/>
          <w:sz w:val="28"/>
          <w:szCs w:val="28"/>
          <w:lang w:val="uk-UA"/>
        </w:rPr>
        <w:t>__</w:t>
      </w:r>
    </w:p>
    <w:p w:rsidR="00A95914" w:rsidRPr="00562F2A" w:rsidRDefault="00A95914" w:rsidP="00BF6510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1D6E89" w:rsidRPr="00562F2A" w:rsidRDefault="007D5E1F" w:rsidP="00BF6510">
      <w:pPr>
        <w:widowControl w:val="0"/>
        <w:ind w:right="4251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color w:val="1D1B11" w:themeColor="background2" w:themeShade="1A"/>
          <w:sz w:val="28"/>
          <w:szCs w:val="28"/>
          <w:lang w:val="uk-UA"/>
        </w:rPr>
        <w:t>П</w:t>
      </w:r>
      <w:r w:rsidR="00BE6461" w:rsidRPr="00562F2A">
        <w:rPr>
          <w:color w:val="1D1B11" w:themeColor="background2" w:themeShade="1A"/>
          <w:sz w:val="28"/>
          <w:szCs w:val="28"/>
          <w:lang w:val="uk-UA"/>
        </w:rPr>
        <w:t xml:space="preserve">ро </w:t>
      </w:r>
      <w:r w:rsidR="000237E5" w:rsidRPr="00562F2A">
        <w:rPr>
          <w:color w:val="1D1B11" w:themeColor="background2" w:themeShade="1A"/>
          <w:sz w:val="28"/>
          <w:szCs w:val="28"/>
          <w:lang w:val="uk-UA"/>
        </w:rPr>
        <w:t>затвердження П</w:t>
      </w:r>
      <w:r w:rsidR="00D11D98" w:rsidRPr="00562F2A">
        <w:rPr>
          <w:color w:val="1D1B11" w:themeColor="background2" w:themeShade="1A"/>
          <w:sz w:val="28"/>
          <w:szCs w:val="28"/>
          <w:lang w:val="uk-UA"/>
        </w:rPr>
        <w:t xml:space="preserve">орядку інформування про діяльність </w:t>
      </w:r>
      <w:r w:rsidR="005440FD" w:rsidRPr="00562F2A">
        <w:rPr>
          <w:color w:val="1D1B11" w:themeColor="background2" w:themeShade="1A"/>
          <w:sz w:val="28"/>
          <w:szCs w:val="28"/>
          <w:lang w:val="uk-UA"/>
        </w:rPr>
        <w:t xml:space="preserve">комунальних підприємств, установ і закладів, що перебувають у власності територіальної громади </w:t>
      </w:r>
    </w:p>
    <w:p w:rsidR="007D5E1F" w:rsidRPr="00562F2A" w:rsidRDefault="005440FD" w:rsidP="00BF6510">
      <w:pPr>
        <w:widowControl w:val="0"/>
        <w:ind w:right="4251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color w:val="1D1B11" w:themeColor="background2" w:themeShade="1A"/>
          <w:sz w:val="28"/>
          <w:szCs w:val="28"/>
          <w:lang w:val="uk-UA"/>
        </w:rPr>
        <w:t xml:space="preserve">смт Володимирець </w:t>
      </w:r>
    </w:p>
    <w:p w:rsidR="00A95914" w:rsidRPr="00562F2A" w:rsidRDefault="00A95914" w:rsidP="00BF6510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451154" w:rsidRPr="00562F2A" w:rsidRDefault="00E774BE" w:rsidP="00BF651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62F2A">
        <w:rPr>
          <w:color w:val="1D1B11" w:themeColor="background2" w:themeShade="1A"/>
          <w:sz w:val="28"/>
          <w:szCs w:val="28"/>
        </w:rPr>
        <w:t>К</w:t>
      </w:r>
      <w:r w:rsidR="008F7B96" w:rsidRPr="00562F2A">
        <w:rPr>
          <w:color w:val="1D1B11" w:themeColor="background2" w:themeShade="1A"/>
          <w:sz w:val="28"/>
          <w:szCs w:val="28"/>
        </w:rPr>
        <w:t>еруючись</w:t>
      </w:r>
      <w:r w:rsidR="003F51B8" w:rsidRPr="00562F2A">
        <w:rPr>
          <w:color w:val="1D1B11" w:themeColor="background2" w:themeShade="1A"/>
          <w:sz w:val="28"/>
          <w:szCs w:val="28"/>
        </w:rPr>
        <w:t xml:space="preserve"> </w:t>
      </w:r>
      <w:r w:rsidR="006E6B43" w:rsidRPr="00562F2A">
        <w:rPr>
          <w:color w:val="1D1B11" w:themeColor="background2" w:themeShade="1A"/>
          <w:sz w:val="28"/>
          <w:szCs w:val="28"/>
        </w:rPr>
        <w:t xml:space="preserve">ст. </w:t>
      </w:r>
      <w:r w:rsidR="002234B5" w:rsidRPr="00562F2A">
        <w:rPr>
          <w:color w:val="1D1B11" w:themeColor="background2" w:themeShade="1A"/>
          <w:sz w:val="28"/>
          <w:szCs w:val="28"/>
        </w:rPr>
        <w:t>26</w:t>
      </w:r>
      <w:r w:rsidR="00444740" w:rsidRPr="00562F2A">
        <w:rPr>
          <w:color w:val="1D1B11" w:themeColor="background2" w:themeShade="1A"/>
          <w:sz w:val="28"/>
          <w:szCs w:val="28"/>
        </w:rPr>
        <w:t>, 59</w:t>
      </w:r>
      <w:r w:rsidR="002234B5" w:rsidRPr="00562F2A">
        <w:rPr>
          <w:color w:val="1D1B11" w:themeColor="background2" w:themeShade="1A"/>
          <w:sz w:val="28"/>
          <w:szCs w:val="28"/>
        </w:rPr>
        <w:t xml:space="preserve"> </w:t>
      </w:r>
      <w:r w:rsidR="008F7B96" w:rsidRPr="00562F2A">
        <w:rPr>
          <w:color w:val="1D1B11" w:themeColor="background2" w:themeShade="1A"/>
          <w:sz w:val="28"/>
          <w:szCs w:val="28"/>
        </w:rPr>
        <w:t>Закону України «Про місцеве самоврядування в Україні»,</w:t>
      </w:r>
      <w:r w:rsidR="002234B5" w:rsidRPr="00562F2A">
        <w:rPr>
          <w:color w:val="1D1B11" w:themeColor="background2" w:themeShade="1A"/>
          <w:sz w:val="28"/>
          <w:szCs w:val="28"/>
        </w:rPr>
        <w:t xml:space="preserve"> </w:t>
      </w:r>
      <w:r w:rsidR="00884007" w:rsidRPr="00562F2A">
        <w:rPr>
          <w:color w:val="1D1B11" w:themeColor="background2" w:themeShade="1A"/>
          <w:sz w:val="28"/>
          <w:szCs w:val="28"/>
        </w:rPr>
        <w:t xml:space="preserve">ч. 8 ст. 78 Господарського кодексу України, з метою забезпечення </w:t>
      </w:r>
      <w:r w:rsidR="000237E5" w:rsidRPr="00562F2A">
        <w:rPr>
          <w:color w:val="1D1B11" w:themeColor="background2" w:themeShade="1A"/>
          <w:sz w:val="28"/>
          <w:szCs w:val="28"/>
        </w:rPr>
        <w:t>відкритості і прозорості у діяльності комунальних підприємств, установ і закладів, що перебувають у власності територіальної громади смт Володимирець</w:t>
      </w:r>
      <w:r w:rsidR="00EF6AB0" w:rsidRPr="00562F2A">
        <w:rPr>
          <w:color w:val="1D1B11" w:themeColor="background2" w:themeShade="1A"/>
          <w:sz w:val="28"/>
          <w:szCs w:val="28"/>
        </w:rPr>
        <w:t>, -</w:t>
      </w:r>
    </w:p>
    <w:p w:rsidR="00EA69B7" w:rsidRPr="00562F2A" w:rsidRDefault="003F51B8" w:rsidP="00BF651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562F2A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</w:p>
    <w:p w:rsidR="00A95914" w:rsidRPr="00562F2A" w:rsidRDefault="00A95914" w:rsidP="00BF6510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562F2A">
        <w:rPr>
          <w:bCs/>
          <w:color w:val="1D1B11" w:themeColor="background2" w:themeShade="1A"/>
          <w:sz w:val="28"/>
          <w:szCs w:val="28"/>
          <w:lang w:val="uk-UA"/>
        </w:rPr>
        <w:t>СЕЛИЩНА РАДА</w:t>
      </w:r>
    </w:p>
    <w:p w:rsidR="00A95914" w:rsidRPr="00562F2A" w:rsidRDefault="00A95914" w:rsidP="00BF6510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562F2A">
        <w:rPr>
          <w:bCs/>
          <w:color w:val="1D1B11" w:themeColor="background2" w:themeShade="1A"/>
          <w:sz w:val="28"/>
          <w:szCs w:val="28"/>
          <w:lang w:val="uk-UA"/>
        </w:rPr>
        <w:t>В И Р І Ш И Л А:</w:t>
      </w:r>
    </w:p>
    <w:p w:rsidR="00A95914" w:rsidRPr="00562F2A" w:rsidRDefault="00A95914" w:rsidP="00BF6510">
      <w:pPr>
        <w:widowControl w:val="0"/>
        <w:ind w:firstLine="900"/>
        <w:jc w:val="center"/>
        <w:rPr>
          <w:b/>
          <w:bCs/>
          <w:color w:val="1D1B11" w:themeColor="background2" w:themeShade="1A"/>
          <w:sz w:val="28"/>
          <w:szCs w:val="28"/>
          <w:lang w:val="uk-UA"/>
        </w:rPr>
      </w:pPr>
    </w:p>
    <w:p w:rsidR="004471C6" w:rsidRDefault="006039F7" w:rsidP="00BF6510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color w:val="1D1B11" w:themeColor="background2" w:themeShade="1A"/>
          <w:sz w:val="28"/>
          <w:szCs w:val="28"/>
        </w:rPr>
      </w:pPr>
      <w:r w:rsidRPr="00562F2A">
        <w:rPr>
          <w:color w:val="1D1B11" w:themeColor="background2" w:themeShade="1A"/>
          <w:sz w:val="28"/>
          <w:szCs w:val="28"/>
        </w:rPr>
        <w:t>Затвердити Порядок інформування про діяльність комунальних підприємств, установ і закладів, що перебувають у власності територіальної громади смт Володимирець (додається).</w:t>
      </w:r>
    </w:p>
    <w:p w:rsidR="00C01772" w:rsidRPr="00562F2A" w:rsidRDefault="00C01772" w:rsidP="00BF6510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Начальнику КП «</w:t>
      </w:r>
      <w:proofErr w:type="spellStart"/>
      <w:r>
        <w:rPr>
          <w:color w:val="1D1B11" w:themeColor="background2" w:themeShade="1A"/>
          <w:sz w:val="28"/>
          <w:szCs w:val="28"/>
        </w:rPr>
        <w:t>Аква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» протягом </w:t>
      </w:r>
      <w:r w:rsidR="008049B6">
        <w:rPr>
          <w:color w:val="1D1B11" w:themeColor="background2" w:themeShade="1A"/>
          <w:sz w:val="28"/>
          <w:szCs w:val="28"/>
        </w:rPr>
        <w:t xml:space="preserve">п’яти днів з дня отримання копії цього рішення своїм наказом визначити з числа працівників особу, відповідальну за надання до селищної ради інформації, передбаченої </w:t>
      </w:r>
      <w:r w:rsidR="008049B6" w:rsidRPr="00562F2A">
        <w:rPr>
          <w:color w:val="1D1B11" w:themeColor="background2" w:themeShade="1A"/>
          <w:sz w:val="28"/>
          <w:szCs w:val="28"/>
        </w:rPr>
        <w:t>Порядк</w:t>
      </w:r>
      <w:r w:rsidR="008049B6">
        <w:rPr>
          <w:color w:val="1D1B11" w:themeColor="background2" w:themeShade="1A"/>
          <w:sz w:val="28"/>
          <w:szCs w:val="28"/>
        </w:rPr>
        <w:t>ом</w:t>
      </w:r>
      <w:r w:rsidR="008049B6" w:rsidRPr="00562F2A">
        <w:rPr>
          <w:color w:val="1D1B11" w:themeColor="background2" w:themeShade="1A"/>
          <w:sz w:val="28"/>
          <w:szCs w:val="28"/>
        </w:rPr>
        <w:t xml:space="preserve"> інформування про діяльність комунальних підприємств, установ і закладів, що перебувають у власності територіальної громади смт Володимирець</w:t>
      </w:r>
      <w:r w:rsidR="008049B6">
        <w:rPr>
          <w:color w:val="1D1B11" w:themeColor="background2" w:themeShade="1A"/>
          <w:sz w:val="28"/>
          <w:szCs w:val="28"/>
        </w:rPr>
        <w:t>.</w:t>
      </w:r>
    </w:p>
    <w:p w:rsidR="005E259C" w:rsidRPr="00562F2A" w:rsidRDefault="00562F2A" w:rsidP="00BF6510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color w:val="1D1B11" w:themeColor="background2" w:themeShade="1A"/>
          <w:sz w:val="28"/>
          <w:szCs w:val="28"/>
        </w:rPr>
      </w:pPr>
      <w:r w:rsidRPr="00562F2A">
        <w:rPr>
          <w:color w:val="1D1B11" w:themeColor="background2" w:themeShade="1A"/>
          <w:sz w:val="28"/>
          <w:szCs w:val="28"/>
        </w:rPr>
        <w:t>Це рішення набирає чинності з моменту його о</w:t>
      </w:r>
      <w:r w:rsidR="004471C6" w:rsidRPr="00562F2A">
        <w:rPr>
          <w:color w:val="1D1B11" w:themeColor="background2" w:themeShade="1A"/>
          <w:sz w:val="28"/>
          <w:szCs w:val="28"/>
        </w:rPr>
        <w:t>прилюдн</w:t>
      </w:r>
      <w:r w:rsidRPr="00562F2A">
        <w:rPr>
          <w:color w:val="1D1B11" w:themeColor="background2" w:themeShade="1A"/>
          <w:sz w:val="28"/>
          <w:szCs w:val="28"/>
        </w:rPr>
        <w:t xml:space="preserve">ення </w:t>
      </w:r>
      <w:r w:rsidR="004471C6" w:rsidRPr="00562F2A">
        <w:rPr>
          <w:color w:val="1D1B11" w:themeColor="background2" w:themeShade="1A"/>
          <w:sz w:val="28"/>
          <w:szCs w:val="28"/>
        </w:rPr>
        <w:t>на офіційному веб-сайті селищної ради.</w:t>
      </w:r>
    </w:p>
    <w:p w:rsidR="002F189D" w:rsidRPr="00826E7A" w:rsidRDefault="002F189D" w:rsidP="00BF6510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Style w:val="rvts9"/>
          <w:color w:val="1D1B11" w:themeColor="background2" w:themeShade="1A"/>
          <w:sz w:val="28"/>
          <w:szCs w:val="28"/>
        </w:rPr>
      </w:pPr>
      <w:r w:rsidRPr="00826E7A">
        <w:rPr>
          <w:color w:val="1D1B11" w:themeColor="background2" w:themeShade="1A"/>
          <w:sz w:val="28"/>
          <w:szCs w:val="28"/>
        </w:rPr>
        <w:t xml:space="preserve">Контроль за виконанням цього рішення покласти на </w:t>
      </w:r>
      <w:r w:rsidRPr="00826E7A">
        <w:rPr>
          <w:rStyle w:val="rvts9"/>
          <w:color w:val="1D1B11" w:themeColor="background2" w:themeShade="1A"/>
          <w:sz w:val="28"/>
          <w:szCs w:val="28"/>
        </w:rPr>
        <w:t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 (голова – С. Буравський)</w:t>
      </w:r>
      <w:r w:rsidR="00A04FF9" w:rsidRPr="00826E7A">
        <w:rPr>
          <w:rStyle w:val="rvts9"/>
          <w:color w:val="1D1B11" w:themeColor="background2" w:themeShade="1A"/>
          <w:sz w:val="28"/>
          <w:szCs w:val="28"/>
        </w:rPr>
        <w:t xml:space="preserve"> та </w:t>
      </w:r>
      <w:r w:rsidR="00A04FF9" w:rsidRPr="00826E7A">
        <w:rPr>
          <w:color w:val="1D1B11" w:themeColor="background2" w:themeShade="1A"/>
          <w:sz w:val="28"/>
          <w:szCs w:val="28"/>
        </w:rPr>
        <w:t xml:space="preserve">постійну комісію селищної ради </w:t>
      </w:r>
      <w:r w:rsidR="00A04FF9" w:rsidRPr="00826E7A">
        <w:rPr>
          <w:rStyle w:val="rvts9"/>
          <w:color w:val="1D1B11" w:themeColor="background2" w:themeShade="1A"/>
          <w:sz w:val="28"/>
          <w:szCs w:val="28"/>
        </w:rPr>
        <w:t>з питань</w:t>
      </w:r>
      <w:r w:rsidR="00A04FF9" w:rsidRPr="00826E7A">
        <w:rPr>
          <w:color w:val="1D1B11" w:themeColor="background2" w:themeShade="1A"/>
          <w:sz w:val="28"/>
          <w:szCs w:val="28"/>
        </w:rPr>
        <w:t xml:space="preserve"> бюджету, фінансів, податкової політики, молоді та спорту (голова – О. </w:t>
      </w:r>
      <w:proofErr w:type="spellStart"/>
      <w:r w:rsidR="00A04FF9" w:rsidRPr="00826E7A">
        <w:rPr>
          <w:color w:val="1D1B11" w:themeColor="background2" w:themeShade="1A"/>
          <w:sz w:val="28"/>
          <w:szCs w:val="28"/>
        </w:rPr>
        <w:t>Клімук</w:t>
      </w:r>
      <w:proofErr w:type="spellEnd"/>
      <w:r w:rsidR="00A04FF9" w:rsidRPr="00826E7A">
        <w:rPr>
          <w:color w:val="1D1B11" w:themeColor="background2" w:themeShade="1A"/>
          <w:sz w:val="28"/>
          <w:szCs w:val="28"/>
        </w:rPr>
        <w:t>)</w:t>
      </w:r>
      <w:r w:rsidRPr="00826E7A">
        <w:rPr>
          <w:rStyle w:val="rvts9"/>
          <w:color w:val="1D1B11" w:themeColor="background2" w:themeShade="1A"/>
          <w:sz w:val="28"/>
          <w:szCs w:val="28"/>
        </w:rPr>
        <w:t>.</w:t>
      </w:r>
    </w:p>
    <w:p w:rsidR="00A95914" w:rsidRPr="00562F2A" w:rsidRDefault="00A95914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562F2A">
        <w:rPr>
          <w:color w:val="1D1B11" w:themeColor="background2" w:themeShade="1A"/>
          <w:sz w:val="28"/>
          <w:szCs w:val="28"/>
        </w:rPr>
        <w:t xml:space="preserve">СЕЛИЩНИЙ ГОЛОВА    </w:t>
      </w:r>
      <w:r w:rsidR="003B30A8" w:rsidRPr="00562F2A">
        <w:rPr>
          <w:color w:val="1D1B11" w:themeColor="background2" w:themeShade="1A"/>
          <w:sz w:val="28"/>
          <w:szCs w:val="28"/>
        </w:rPr>
        <w:t xml:space="preserve">            </w:t>
      </w:r>
      <w:r w:rsidR="00952FE4" w:rsidRPr="00562F2A">
        <w:rPr>
          <w:color w:val="1D1B11" w:themeColor="background2" w:themeShade="1A"/>
          <w:sz w:val="28"/>
          <w:szCs w:val="28"/>
          <w:lang w:val="uk-UA"/>
        </w:rPr>
        <w:t xml:space="preserve">   </w:t>
      </w:r>
      <w:r w:rsidR="003B30A8" w:rsidRPr="00562F2A">
        <w:rPr>
          <w:color w:val="1D1B11" w:themeColor="background2" w:themeShade="1A"/>
          <w:sz w:val="28"/>
          <w:szCs w:val="28"/>
        </w:rPr>
        <w:t xml:space="preserve">      </w:t>
      </w:r>
      <w:r w:rsidRPr="00562F2A">
        <w:rPr>
          <w:color w:val="1D1B11" w:themeColor="background2" w:themeShade="1A"/>
          <w:sz w:val="28"/>
          <w:szCs w:val="28"/>
        </w:rPr>
        <w:t xml:space="preserve">                       </w:t>
      </w:r>
      <w:r w:rsidR="003B30A8" w:rsidRPr="00562F2A">
        <w:rPr>
          <w:color w:val="1D1B11" w:themeColor="background2" w:themeShade="1A"/>
          <w:sz w:val="28"/>
          <w:szCs w:val="28"/>
          <w:lang w:val="uk-UA"/>
        </w:rPr>
        <w:t xml:space="preserve">      </w:t>
      </w:r>
      <w:r w:rsidRPr="00562F2A">
        <w:rPr>
          <w:color w:val="1D1B11" w:themeColor="background2" w:themeShade="1A"/>
          <w:sz w:val="28"/>
          <w:szCs w:val="28"/>
        </w:rPr>
        <w:t xml:space="preserve">  </w:t>
      </w:r>
      <w:r w:rsidR="00AF64E1" w:rsidRPr="00562F2A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562F2A">
        <w:rPr>
          <w:color w:val="1D1B11" w:themeColor="background2" w:themeShade="1A"/>
          <w:sz w:val="28"/>
          <w:szCs w:val="28"/>
        </w:rPr>
        <w:t xml:space="preserve">         О.</w:t>
      </w:r>
      <w:r w:rsidR="003B30A8" w:rsidRPr="00562F2A">
        <w:rPr>
          <w:color w:val="1D1B11" w:themeColor="background2" w:themeShade="1A"/>
          <w:sz w:val="28"/>
          <w:szCs w:val="28"/>
        </w:rPr>
        <w:t xml:space="preserve"> </w:t>
      </w:r>
      <w:r w:rsidRPr="00562F2A">
        <w:rPr>
          <w:color w:val="1D1B11" w:themeColor="background2" w:themeShade="1A"/>
          <w:sz w:val="28"/>
          <w:szCs w:val="28"/>
        </w:rPr>
        <w:t>ОСМОЛОВИЧ</w:t>
      </w:r>
    </w:p>
    <w:p w:rsidR="00312F3F" w:rsidRPr="00562F2A" w:rsidRDefault="00312F3F" w:rsidP="00312F3F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sz w:val="18"/>
          <w:szCs w:val="18"/>
          <w:lang w:val="uk-UA"/>
        </w:rPr>
      </w:pPr>
      <w:r w:rsidRPr="00562F2A">
        <w:rPr>
          <w:i/>
          <w:color w:val="1D1B11" w:themeColor="background2" w:themeShade="1A"/>
          <w:sz w:val="18"/>
          <w:szCs w:val="18"/>
          <w:lang w:val="uk-UA"/>
        </w:rPr>
        <w:t xml:space="preserve">Проект рішення № </w:t>
      </w:r>
      <w:r>
        <w:rPr>
          <w:i/>
          <w:color w:val="1D1B11" w:themeColor="background2" w:themeShade="1A"/>
          <w:sz w:val="18"/>
          <w:szCs w:val="18"/>
          <w:lang w:val="uk-UA"/>
        </w:rPr>
        <w:t>0</w:t>
      </w:r>
      <w:r w:rsidR="00707760">
        <w:rPr>
          <w:i/>
          <w:color w:val="1D1B11" w:themeColor="background2" w:themeShade="1A"/>
          <w:sz w:val="18"/>
          <w:szCs w:val="18"/>
          <w:lang w:val="uk-UA"/>
        </w:rPr>
        <w:t>1</w:t>
      </w:r>
      <w:r>
        <w:rPr>
          <w:i/>
          <w:color w:val="1D1B11" w:themeColor="background2" w:themeShade="1A"/>
          <w:sz w:val="18"/>
          <w:szCs w:val="18"/>
          <w:lang w:val="uk-UA"/>
        </w:rPr>
        <w:t>-10/</w:t>
      </w:r>
      <w:r w:rsidR="00707760">
        <w:rPr>
          <w:i/>
          <w:color w:val="1D1B11" w:themeColor="background2" w:themeShade="1A"/>
          <w:sz w:val="18"/>
          <w:szCs w:val="18"/>
          <w:lang w:val="uk-UA"/>
        </w:rPr>
        <w:t>12</w:t>
      </w:r>
      <w:bookmarkStart w:id="0" w:name="_GoBack"/>
      <w:bookmarkEnd w:id="0"/>
      <w:r>
        <w:rPr>
          <w:i/>
          <w:color w:val="1D1B11" w:themeColor="background2" w:themeShade="1A"/>
          <w:sz w:val="18"/>
          <w:szCs w:val="18"/>
          <w:lang w:val="uk-UA"/>
        </w:rPr>
        <w:t xml:space="preserve"> </w:t>
      </w:r>
      <w:r w:rsidRPr="00562F2A">
        <w:rPr>
          <w:i/>
          <w:color w:val="1D1B11" w:themeColor="background2" w:themeShade="1A"/>
          <w:sz w:val="18"/>
          <w:szCs w:val="18"/>
          <w:lang w:val="uk-UA"/>
        </w:rPr>
        <w:t xml:space="preserve"> підготувала Л.Блищик тел. 0363423527</w:t>
      </w:r>
    </w:p>
    <w:p w:rsidR="004F0F56" w:rsidRDefault="00562F2A" w:rsidP="00BF6510">
      <w:pPr>
        <w:widowControl w:val="0"/>
        <w:tabs>
          <w:tab w:val="left" w:pos="540"/>
          <w:tab w:val="left" w:pos="900"/>
          <w:tab w:val="left" w:pos="1134"/>
        </w:tabs>
        <w:ind w:left="5245"/>
        <w:rPr>
          <w:color w:val="1D1B11" w:themeColor="background2" w:themeShade="1A"/>
          <w:lang w:val="uk-UA"/>
        </w:rPr>
      </w:pPr>
      <w:r w:rsidRPr="004F0F56">
        <w:rPr>
          <w:color w:val="1D1B11" w:themeColor="background2" w:themeShade="1A"/>
          <w:lang w:val="uk-UA"/>
        </w:rPr>
        <w:lastRenderedPageBreak/>
        <w:t xml:space="preserve">Додаток № 1 </w:t>
      </w:r>
    </w:p>
    <w:p w:rsidR="00AF64E1" w:rsidRPr="004F0F56" w:rsidRDefault="00562F2A" w:rsidP="00BF6510">
      <w:pPr>
        <w:widowControl w:val="0"/>
        <w:tabs>
          <w:tab w:val="left" w:pos="540"/>
          <w:tab w:val="left" w:pos="900"/>
          <w:tab w:val="left" w:pos="1134"/>
        </w:tabs>
        <w:ind w:left="5245"/>
        <w:rPr>
          <w:color w:val="1D1B11" w:themeColor="background2" w:themeShade="1A"/>
          <w:lang w:val="uk-UA"/>
        </w:rPr>
      </w:pPr>
      <w:r w:rsidRPr="004F0F56">
        <w:rPr>
          <w:color w:val="1D1B11" w:themeColor="background2" w:themeShade="1A"/>
          <w:lang w:val="uk-UA"/>
        </w:rPr>
        <w:t>до рішення Володимирецької селищної ради від ___ № __</w:t>
      </w:r>
    </w:p>
    <w:p w:rsidR="00AF64E1" w:rsidRPr="00562F2A" w:rsidRDefault="00AF64E1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32365C" w:rsidRPr="004F0F56" w:rsidRDefault="004F0F56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center"/>
        <w:rPr>
          <w:b/>
          <w:color w:val="1D1B11" w:themeColor="background2" w:themeShade="1A"/>
          <w:lang w:val="uk-UA"/>
        </w:rPr>
      </w:pPr>
      <w:r w:rsidRPr="004F0F56">
        <w:rPr>
          <w:b/>
          <w:color w:val="1D1B11" w:themeColor="background2" w:themeShade="1A"/>
          <w:lang w:val="uk-UA"/>
        </w:rPr>
        <w:t>Поряд</w:t>
      </w:r>
      <w:r w:rsidRPr="004F0F56">
        <w:rPr>
          <w:b/>
          <w:color w:val="1D1B11" w:themeColor="background2" w:themeShade="1A"/>
        </w:rPr>
        <w:t>о</w:t>
      </w:r>
      <w:r w:rsidRPr="004F0F56">
        <w:rPr>
          <w:b/>
          <w:color w:val="1D1B11" w:themeColor="background2" w:themeShade="1A"/>
          <w:lang w:val="uk-UA"/>
        </w:rPr>
        <w:t>к інформування про діяльність комунальних підприємств, установ і закладів, що перебувають у власності територіальної громади смт Володимирець</w:t>
      </w:r>
    </w:p>
    <w:p w:rsidR="004F0F56" w:rsidRPr="00562F2A" w:rsidRDefault="004F0F56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89668C" w:rsidRDefault="0044493E" w:rsidP="00BF6510">
      <w:pPr>
        <w:pStyle w:val="a7"/>
        <w:widowControl w:val="0"/>
        <w:numPr>
          <w:ilvl w:val="0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 w:rsidRPr="0044493E">
        <w:rPr>
          <w:color w:val="1D1B11" w:themeColor="background2" w:themeShade="1A"/>
        </w:rPr>
        <w:t>Метою інформування про діяльність комунальних підприємств, установ і закладів, що перебувають у власності територіальної громади смт Володимирець</w:t>
      </w:r>
      <w:r>
        <w:rPr>
          <w:color w:val="1D1B11" w:themeColor="background2" w:themeShade="1A"/>
        </w:rPr>
        <w:t xml:space="preserve">  є забезпечення відкритості і прозорості у дія</w:t>
      </w:r>
      <w:r w:rsidR="00F555B8">
        <w:rPr>
          <w:color w:val="1D1B11" w:themeColor="background2" w:themeShade="1A"/>
        </w:rPr>
        <w:t>льності комунальних підприємств</w:t>
      </w:r>
      <w:r>
        <w:rPr>
          <w:color w:val="1D1B11" w:themeColor="background2" w:themeShade="1A"/>
        </w:rPr>
        <w:t>,</w:t>
      </w:r>
      <w:r w:rsidR="00F555B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установ, організацій Володимирецької селищної ради</w:t>
      </w:r>
      <w:r w:rsidR="0089668C">
        <w:rPr>
          <w:color w:val="1D1B11" w:themeColor="background2" w:themeShade="1A"/>
        </w:rPr>
        <w:t xml:space="preserve"> </w:t>
      </w:r>
      <w:r w:rsidR="00F555B8">
        <w:rPr>
          <w:color w:val="1D1B11" w:themeColor="background2" w:themeShade="1A"/>
        </w:rPr>
        <w:t>(</w:t>
      </w:r>
      <w:r w:rsidR="00D84750">
        <w:rPr>
          <w:color w:val="1D1B11" w:themeColor="background2" w:themeShade="1A"/>
        </w:rPr>
        <w:t xml:space="preserve">надалі за текстом – комунальних підприємств) </w:t>
      </w:r>
      <w:r w:rsidR="0089668C">
        <w:rPr>
          <w:color w:val="1D1B11" w:themeColor="background2" w:themeShade="1A"/>
        </w:rPr>
        <w:t>та їхніх посадових і службових осіб, сприяння безперешкодній реалізації конституційного права громадян на інформацію.</w:t>
      </w:r>
    </w:p>
    <w:p w:rsidR="00F555B8" w:rsidRDefault="00F555B8" w:rsidP="00BF6510">
      <w:pPr>
        <w:pStyle w:val="a7"/>
        <w:widowControl w:val="0"/>
        <w:numPr>
          <w:ilvl w:val="0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Основними завданнями </w:t>
      </w:r>
      <w:r w:rsidR="00DA0112">
        <w:rPr>
          <w:color w:val="1D1B11" w:themeColor="background2" w:themeShade="1A"/>
        </w:rPr>
        <w:t xml:space="preserve">цього </w:t>
      </w:r>
      <w:r>
        <w:rPr>
          <w:color w:val="1D1B11" w:themeColor="background2" w:themeShade="1A"/>
        </w:rPr>
        <w:t>Порядку є:</w:t>
      </w:r>
    </w:p>
    <w:p w:rsidR="00A066DE" w:rsidRPr="00A066DE" w:rsidRDefault="006109AB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 w:rsidRPr="00A066DE">
        <w:rPr>
          <w:color w:val="1D1B11" w:themeColor="background2" w:themeShade="1A"/>
        </w:rPr>
        <w:t>і</w:t>
      </w:r>
      <w:r w:rsidR="00F555B8" w:rsidRPr="00A066DE">
        <w:rPr>
          <w:color w:val="1D1B11" w:themeColor="background2" w:themeShade="1A"/>
        </w:rPr>
        <w:t xml:space="preserve">нформування мешканців </w:t>
      </w:r>
      <w:r w:rsidRPr="00A066DE">
        <w:rPr>
          <w:color w:val="1D1B11" w:themeColor="background2" w:themeShade="1A"/>
        </w:rPr>
        <w:t>селища</w:t>
      </w:r>
      <w:r w:rsidR="00F555B8" w:rsidRPr="00A066DE">
        <w:rPr>
          <w:color w:val="1D1B11" w:themeColor="background2" w:themeShade="1A"/>
        </w:rPr>
        <w:t xml:space="preserve"> про діяльність комунальних підприємств,</w:t>
      </w:r>
      <w:r w:rsidR="00D84750" w:rsidRPr="00A066DE">
        <w:rPr>
          <w:color w:val="1D1B11" w:themeColor="background2" w:themeShade="1A"/>
        </w:rPr>
        <w:t xml:space="preserve"> послуги</w:t>
      </w:r>
      <w:r w:rsidRPr="00A066DE">
        <w:rPr>
          <w:color w:val="1D1B11" w:themeColor="background2" w:themeShade="1A"/>
        </w:rPr>
        <w:t xml:space="preserve"> та тарифи на них, фінансову та господарську діяльність;</w:t>
      </w:r>
    </w:p>
    <w:p w:rsidR="00A066DE" w:rsidRDefault="00FB537C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 w:rsidRPr="00A066DE">
        <w:rPr>
          <w:color w:val="1D1B11" w:themeColor="background2" w:themeShade="1A"/>
        </w:rPr>
        <w:t>організація процесу інформування суб’єктів господарської діяльності, представників ЗМІ, перевіряючи</w:t>
      </w:r>
      <w:r w:rsidR="00C14EF1">
        <w:rPr>
          <w:color w:val="1D1B11" w:themeColor="background2" w:themeShade="1A"/>
        </w:rPr>
        <w:t>х</w:t>
      </w:r>
      <w:r w:rsidRPr="00A066DE">
        <w:rPr>
          <w:color w:val="1D1B11" w:themeColor="background2" w:themeShade="1A"/>
        </w:rPr>
        <w:t xml:space="preserve"> органів, потенційних інвесторів та всіх зацікавлених про діяльність комунальних підприємств;</w:t>
      </w:r>
    </w:p>
    <w:p w:rsidR="004C4CB5" w:rsidRPr="00A066DE" w:rsidRDefault="00A066DE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15388B" w:rsidRPr="00A066DE">
        <w:rPr>
          <w:color w:val="1D1B11" w:themeColor="background2" w:themeShade="1A"/>
        </w:rPr>
        <w:t>забезпечення подання інформації на з</w:t>
      </w:r>
      <w:r w:rsidR="004C4CB5" w:rsidRPr="00A066DE">
        <w:rPr>
          <w:color w:val="1D1B11" w:themeColor="background2" w:themeShade="1A"/>
        </w:rPr>
        <w:t>асадах своєчасності, систематичності, повноти, всебічності та об’єктивності;</w:t>
      </w:r>
    </w:p>
    <w:p w:rsidR="004C4CB5" w:rsidRDefault="004C4CB5" w:rsidP="00BF6510">
      <w:pPr>
        <w:pStyle w:val="a7"/>
        <w:widowControl w:val="0"/>
        <w:numPr>
          <w:ilvl w:val="0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Предмет та основні засади інформування:</w:t>
      </w:r>
    </w:p>
    <w:p w:rsidR="008716EE" w:rsidRDefault="00F00981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предметом інформування є господарська та інша діяльність комунальних підприємств;</w:t>
      </w:r>
      <w:r w:rsidR="00D84750">
        <w:rPr>
          <w:color w:val="1D1B11" w:themeColor="background2" w:themeShade="1A"/>
        </w:rPr>
        <w:t xml:space="preserve"> </w:t>
      </w:r>
      <w:r w:rsidR="00F555B8">
        <w:rPr>
          <w:color w:val="1D1B11" w:themeColor="background2" w:themeShade="1A"/>
        </w:rPr>
        <w:t xml:space="preserve"> </w:t>
      </w:r>
      <w:r w:rsidR="0044493E" w:rsidRPr="0044493E">
        <w:rPr>
          <w:color w:val="1D1B11" w:themeColor="background2" w:themeShade="1A"/>
        </w:rPr>
        <w:t xml:space="preserve"> </w:t>
      </w:r>
    </w:p>
    <w:p w:rsidR="00F00981" w:rsidRPr="00C96068" w:rsidRDefault="00F00981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 w:rsidRPr="00C96068">
        <w:rPr>
          <w:color w:val="1D1B11" w:themeColor="background2" w:themeShade="1A"/>
        </w:rPr>
        <w:t xml:space="preserve">перелік інформації, що підлягає обов’язковому розміщенню </w:t>
      </w:r>
      <w:r w:rsidR="00E55C43" w:rsidRPr="00C96068">
        <w:rPr>
          <w:color w:val="1D1B11" w:themeColor="background2" w:themeShade="1A"/>
        </w:rPr>
        <w:t xml:space="preserve">на офіційному веб-сайті ради в мережі Інтернет, </w:t>
      </w:r>
      <w:r w:rsidR="00312F3F">
        <w:rPr>
          <w:color w:val="1D1B11" w:themeColor="background2" w:themeShade="1A"/>
        </w:rPr>
        <w:t>визначається Володимирецькою селищною радою</w:t>
      </w:r>
      <w:r w:rsidR="00E55C43" w:rsidRPr="00C96068">
        <w:rPr>
          <w:color w:val="1D1B11" w:themeColor="background2" w:themeShade="1A"/>
        </w:rPr>
        <w:t>;</w:t>
      </w:r>
    </w:p>
    <w:p w:rsidR="00E55C43" w:rsidRPr="00C96068" w:rsidRDefault="00E55C43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 w:rsidRPr="00C96068">
        <w:rPr>
          <w:color w:val="1D1B11" w:themeColor="background2" w:themeShade="1A"/>
        </w:rPr>
        <w:t>оприлюднення інформації на виконання цього Порядку проводиться державною мовою;</w:t>
      </w:r>
    </w:p>
    <w:p w:rsidR="00E55C43" w:rsidRPr="00C96068" w:rsidRDefault="00C96068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1273FD" w:rsidRPr="00C96068">
        <w:rPr>
          <w:color w:val="1D1B11" w:themeColor="background2" w:themeShade="1A"/>
        </w:rPr>
        <w:t xml:space="preserve">при інформуванні забороняється подавати інформацію агітаційного чи пропагандистського характеру, зокрема звернення, заклики, гасла за ту чи іншу </w:t>
      </w:r>
      <w:r w:rsidR="00A066DE" w:rsidRPr="00C96068">
        <w:rPr>
          <w:color w:val="1D1B11" w:themeColor="background2" w:themeShade="1A"/>
        </w:rPr>
        <w:t>партію.</w:t>
      </w:r>
    </w:p>
    <w:p w:rsidR="00A066DE" w:rsidRDefault="006E5C50" w:rsidP="00BF6510">
      <w:pPr>
        <w:pStyle w:val="a7"/>
        <w:widowControl w:val="0"/>
        <w:numPr>
          <w:ilvl w:val="0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Механізм, форма та терміни подання інформації для розміщення її на офіційному веб-сайті ради.</w:t>
      </w:r>
    </w:p>
    <w:p w:rsidR="00BD37AB" w:rsidRDefault="006E5C50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 офіційному веб-сайті ради </w:t>
      </w:r>
      <w:r w:rsidR="001528E7">
        <w:rPr>
          <w:color w:val="1D1B11" w:themeColor="background2" w:themeShade="1A"/>
        </w:rPr>
        <w:t>створюється окремий розділ з цілодобовим та безоплатним доступом «Комунальне підприємство» з підрозділами</w:t>
      </w:r>
      <w:r w:rsidR="00BD37AB">
        <w:rPr>
          <w:color w:val="1D1B11" w:themeColor="background2" w:themeShade="1A"/>
        </w:rPr>
        <w:t xml:space="preserve"> по кожному комунальному підприємству ради. </w:t>
      </w:r>
    </w:p>
    <w:p w:rsidR="00BD37AB" w:rsidRDefault="00BD37AB" w:rsidP="00BF6510">
      <w:pPr>
        <w:pStyle w:val="a7"/>
        <w:widowControl w:val="0"/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Підрозділи мають містити схоже розміщення інформації та структуру щодо кожного комунального підприємства.</w:t>
      </w:r>
    </w:p>
    <w:p w:rsidR="003348A1" w:rsidRDefault="003348A1" w:rsidP="00BF6510">
      <w:pPr>
        <w:pStyle w:val="a7"/>
        <w:widowControl w:val="0"/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До заснування Володимирецькою селищною радою інших підприємств, установ,</w:t>
      </w:r>
      <w:r w:rsidR="003856D4">
        <w:rPr>
          <w:color w:val="1D1B11" w:themeColor="background2" w:themeShade="1A"/>
        </w:rPr>
        <w:t xml:space="preserve"> організацій на веб-сайті ради може бути створений розділ «КП «</w:t>
      </w:r>
      <w:proofErr w:type="spellStart"/>
      <w:r w:rsidR="003856D4">
        <w:rPr>
          <w:color w:val="1D1B11" w:themeColor="background2" w:themeShade="1A"/>
        </w:rPr>
        <w:t>Аква</w:t>
      </w:r>
      <w:proofErr w:type="spellEnd"/>
      <w:r w:rsidR="003856D4">
        <w:rPr>
          <w:color w:val="1D1B11" w:themeColor="background2" w:themeShade="1A"/>
        </w:rPr>
        <w:t>», в якому буде розміщена інформація про діяльність КП «</w:t>
      </w:r>
      <w:proofErr w:type="spellStart"/>
      <w:r w:rsidR="003856D4">
        <w:rPr>
          <w:color w:val="1D1B11" w:themeColor="background2" w:themeShade="1A"/>
        </w:rPr>
        <w:t>Аква</w:t>
      </w:r>
      <w:proofErr w:type="spellEnd"/>
      <w:r w:rsidR="003856D4">
        <w:rPr>
          <w:color w:val="1D1B11" w:themeColor="background2" w:themeShade="1A"/>
        </w:rPr>
        <w:t xml:space="preserve">». </w:t>
      </w:r>
      <w:r>
        <w:rPr>
          <w:color w:val="1D1B11" w:themeColor="background2" w:themeShade="1A"/>
        </w:rPr>
        <w:t xml:space="preserve"> </w:t>
      </w:r>
    </w:p>
    <w:p w:rsidR="00560DF3" w:rsidRDefault="00CC62D7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Уповноважена особа, визначена наказом начальника комунального підприємства,</w:t>
      </w:r>
      <w:r w:rsidR="00217C5E">
        <w:rPr>
          <w:color w:val="1D1B11" w:themeColor="background2" w:themeShade="1A"/>
        </w:rPr>
        <w:t xml:space="preserve"> подає адміністратору офіційного веб-сайту ради для розміщення інформацію про діяльність підприємства </w:t>
      </w:r>
      <w:r w:rsidR="0062705F">
        <w:rPr>
          <w:color w:val="1D1B11" w:themeColor="background2" w:themeShade="1A"/>
        </w:rPr>
        <w:t>в електронному форматі, що дає змогу їх автоматизовано обробляти електронними засобами (машино зчитування) з метою повторного використання</w:t>
      </w:r>
      <w:r w:rsidR="00560DF3">
        <w:rPr>
          <w:color w:val="1D1B11" w:themeColor="background2" w:themeShade="1A"/>
        </w:rPr>
        <w:t xml:space="preserve"> (електронний документ, що може бути завантажений).</w:t>
      </w:r>
    </w:p>
    <w:p w:rsidR="00BF6510" w:rsidRDefault="002623D6" w:rsidP="00BF6510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 w:rsidRPr="009D7C47">
        <w:rPr>
          <w:color w:val="1D1B11" w:themeColor="background2" w:themeShade="1A"/>
        </w:rPr>
        <w:t xml:space="preserve">Адміністратор офіційного веб-сайту забезпечує захист </w:t>
      </w:r>
      <w:r w:rsidR="00531E60" w:rsidRPr="009D7C47">
        <w:rPr>
          <w:color w:val="1D1B11" w:themeColor="background2" w:themeShade="1A"/>
        </w:rPr>
        <w:t>розміщеної інформації від несанкціонованої модифікації.</w:t>
      </w:r>
      <w:r w:rsidR="009D7C47">
        <w:rPr>
          <w:color w:val="1D1B11" w:themeColor="background2" w:themeShade="1A"/>
        </w:rPr>
        <w:t xml:space="preserve"> </w:t>
      </w:r>
      <w:r w:rsidR="00531E60" w:rsidRPr="009D7C47">
        <w:rPr>
          <w:color w:val="1D1B11" w:themeColor="background2" w:themeShade="1A"/>
        </w:rPr>
        <w:t xml:space="preserve">За зверненням </w:t>
      </w:r>
      <w:r w:rsidR="0019604D" w:rsidRPr="009D7C47">
        <w:rPr>
          <w:color w:val="1D1B11" w:themeColor="background2" w:themeShade="1A"/>
        </w:rPr>
        <w:t xml:space="preserve">Уповноваженої особи, зазначеної </w:t>
      </w:r>
      <w:r w:rsidR="009D7C47" w:rsidRPr="009D7C47">
        <w:rPr>
          <w:color w:val="1D1B11" w:themeColor="background2" w:themeShade="1A"/>
        </w:rPr>
        <w:t>в п. 4.2. цього Порядку,</w:t>
      </w:r>
      <w:r w:rsidR="009D7C47">
        <w:rPr>
          <w:color w:val="1D1B11" w:themeColor="background2" w:themeShade="1A"/>
        </w:rPr>
        <w:t xml:space="preserve"> надає </w:t>
      </w:r>
      <w:r w:rsidR="0073076F">
        <w:rPr>
          <w:color w:val="1D1B11" w:themeColor="background2" w:themeShade="1A"/>
        </w:rPr>
        <w:t>письмове підтвердження про факт отримання інформації для оприлюднення. Адміністратор зобов’язаний розмістити т</w:t>
      </w:r>
      <w:r w:rsidR="005F0892">
        <w:rPr>
          <w:color w:val="1D1B11" w:themeColor="background2" w:themeShade="1A"/>
        </w:rPr>
        <w:t>а акту</w:t>
      </w:r>
      <w:r w:rsidR="0073076F">
        <w:rPr>
          <w:color w:val="1D1B11" w:themeColor="background2" w:themeShade="1A"/>
        </w:rPr>
        <w:t>алі</w:t>
      </w:r>
      <w:r w:rsidR="005F0892">
        <w:rPr>
          <w:color w:val="1D1B11" w:themeColor="background2" w:themeShade="1A"/>
        </w:rPr>
        <w:t xml:space="preserve">зувати дані на сайті протягом </w:t>
      </w:r>
      <w:r w:rsidR="00573559">
        <w:rPr>
          <w:color w:val="1D1B11" w:themeColor="background2" w:themeShade="1A"/>
        </w:rPr>
        <w:t>двох</w:t>
      </w:r>
      <w:r w:rsidR="005F0892">
        <w:rPr>
          <w:color w:val="1D1B11" w:themeColor="background2" w:themeShade="1A"/>
        </w:rPr>
        <w:t xml:space="preserve"> робочих днів</w:t>
      </w:r>
      <w:r w:rsidR="00573559">
        <w:rPr>
          <w:color w:val="1D1B11" w:themeColor="background2" w:themeShade="1A"/>
        </w:rPr>
        <w:t xml:space="preserve"> з дня отримання </w:t>
      </w:r>
      <w:r w:rsidR="001C400E">
        <w:rPr>
          <w:color w:val="1D1B11" w:themeColor="background2" w:themeShade="1A"/>
        </w:rPr>
        <w:t>інформації від Уповноваженої особи і може бути притягнутий до дисциплінарної відповідальності за порушення цього строку.</w:t>
      </w:r>
    </w:p>
    <w:p w:rsidR="000D719A" w:rsidRDefault="00BF6510" w:rsidP="000D719A">
      <w:pPr>
        <w:pStyle w:val="a7"/>
        <w:widowControl w:val="0"/>
        <w:numPr>
          <w:ilvl w:val="1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Оновлення інформації відбувається не пізніше, ніж через 5 робочих днів по </w:t>
      </w:r>
      <w:r>
        <w:rPr>
          <w:color w:val="1D1B11" w:themeColor="background2" w:themeShade="1A"/>
        </w:rPr>
        <w:lastRenderedPageBreak/>
        <w:t xml:space="preserve">кожному </w:t>
      </w:r>
      <w:r w:rsidR="001E197A">
        <w:rPr>
          <w:color w:val="1D1B11" w:themeColor="background2" w:themeShade="1A"/>
        </w:rPr>
        <w:t>пункту переліку, зазначеному в додатку 1 до цього Порядку, з моменту створення такої інформації або зміни відомостей/даних, які оприлюднені відповідно до переліку в додатку 1 до цього Порядку.</w:t>
      </w:r>
    </w:p>
    <w:p w:rsidR="00181DBF" w:rsidRDefault="000D719A" w:rsidP="000D719A">
      <w:pPr>
        <w:pStyle w:val="a7"/>
        <w:widowControl w:val="0"/>
        <w:numPr>
          <w:ilvl w:val="0"/>
          <w:numId w:val="23"/>
        </w:numPr>
        <w:tabs>
          <w:tab w:val="left" w:pos="0"/>
          <w:tab w:val="left" w:pos="426"/>
          <w:tab w:val="left" w:pos="900"/>
          <w:tab w:val="left" w:pos="1134"/>
        </w:tabs>
        <w:ind w:left="0"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826E7A">
        <w:rPr>
          <w:color w:val="1D1B11" w:themeColor="background2" w:themeShade="1A"/>
        </w:rPr>
        <w:t xml:space="preserve">Керівник </w:t>
      </w:r>
      <w:r w:rsidR="00E75A70">
        <w:rPr>
          <w:color w:val="1D1B11" w:themeColor="background2" w:themeShade="1A"/>
        </w:rPr>
        <w:t xml:space="preserve">комунального </w:t>
      </w:r>
      <w:r w:rsidR="00826E7A">
        <w:rPr>
          <w:color w:val="1D1B11" w:themeColor="background2" w:themeShade="1A"/>
        </w:rPr>
        <w:t xml:space="preserve">підприємства несе персональну відповідальність </w:t>
      </w:r>
      <w:r w:rsidR="00E75A70">
        <w:rPr>
          <w:color w:val="1D1B11" w:themeColor="background2" w:themeShade="1A"/>
        </w:rPr>
        <w:t xml:space="preserve">за своєчасність надання визначної цим Порядком інформації </w:t>
      </w:r>
      <w:r w:rsidR="00E229DE">
        <w:rPr>
          <w:color w:val="1D1B11" w:themeColor="background2" w:themeShade="1A"/>
        </w:rPr>
        <w:t>адміністратору офіційного веб-сайту ради. Невиконання цього рішення є підставою для притягнення керівника комунального підприємства до дисциплінарної відповідальності.</w:t>
      </w:r>
    </w:p>
    <w:p w:rsidR="00181DBF" w:rsidRDefault="00181DBF" w:rsidP="00181DBF">
      <w:pPr>
        <w:widowControl w:val="0"/>
        <w:tabs>
          <w:tab w:val="left" w:pos="0"/>
          <w:tab w:val="left" w:pos="426"/>
          <w:tab w:val="left" w:pos="900"/>
          <w:tab w:val="left" w:pos="1134"/>
        </w:tabs>
        <w:jc w:val="both"/>
        <w:rPr>
          <w:color w:val="1D1B11" w:themeColor="background2" w:themeShade="1A"/>
          <w:lang w:val="uk-UA"/>
        </w:rPr>
      </w:pPr>
    </w:p>
    <w:p w:rsidR="006E5C50" w:rsidRPr="00181DBF" w:rsidRDefault="00181DBF" w:rsidP="00181DBF">
      <w:pPr>
        <w:widowControl w:val="0"/>
        <w:tabs>
          <w:tab w:val="left" w:pos="0"/>
          <w:tab w:val="left" w:pos="426"/>
          <w:tab w:val="left" w:pos="900"/>
          <w:tab w:val="left" w:pos="1134"/>
        </w:tabs>
        <w:jc w:val="both"/>
        <w:rPr>
          <w:b/>
          <w:color w:val="1D1B11" w:themeColor="background2" w:themeShade="1A"/>
          <w:lang w:val="uk-UA"/>
        </w:rPr>
      </w:pPr>
      <w:r w:rsidRPr="00181DBF">
        <w:rPr>
          <w:b/>
          <w:color w:val="1D1B11" w:themeColor="background2" w:themeShade="1A"/>
          <w:lang w:val="uk-UA"/>
        </w:rPr>
        <w:t xml:space="preserve">Секретар ради </w:t>
      </w:r>
      <w:r>
        <w:rPr>
          <w:b/>
          <w:color w:val="1D1B11" w:themeColor="background2" w:themeShade="1A"/>
          <w:lang w:val="uk-UA"/>
        </w:rPr>
        <w:t xml:space="preserve">                                                                                                                     </w:t>
      </w:r>
      <w:r w:rsidRPr="00181DBF">
        <w:rPr>
          <w:b/>
          <w:color w:val="1D1B11" w:themeColor="background2" w:themeShade="1A"/>
          <w:lang w:val="uk-UA"/>
        </w:rPr>
        <w:t xml:space="preserve">В.Новак </w:t>
      </w:r>
      <w:r w:rsidR="00826E7A" w:rsidRPr="00181DBF">
        <w:rPr>
          <w:b/>
          <w:color w:val="1D1B11" w:themeColor="background2" w:themeShade="1A"/>
        </w:rPr>
        <w:t xml:space="preserve"> </w:t>
      </w:r>
      <w:r w:rsidR="00A04FF9" w:rsidRPr="00181DBF">
        <w:rPr>
          <w:b/>
          <w:color w:val="1D1B11" w:themeColor="background2" w:themeShade="1A"/>
        </w:rPr>
        <w:t xml:space="preserve"> </w:t>
      </w:r>
      <w:r w:rsidR="00BF6510" w:rsidRPr="00181DBF">
        <w:rPr>
          <w:b/>
          <w:color w:val="1D1B11" w:themeColor="background2" w:themeShade="1A"/>
        </w:rPr>
        <w:t xml:space="preserve"> </w:t>
      </w:r>
      <w:r w:rsidR="00573559" w:rsidRPr="00181DBF">
        <w:rPr>
          <w:b/>
          <w:color w:val="1D1B11" w:themeColor="background2" w:themeShade="1A"/>
        </w:rPr>
        <w:t xml:space="preserve"> </w:t>
      </w:r>
      <w:r w:rsidR="005F0892" w:rsidRPr="00181DBF">
        <w:rPr>
          <w:b/>
          <w:color w:val="1D1B11" w:themeColor="background2" w:themeShade="1A"/>
        </w:rPr>
        <w:t xml:space="preserve"> </w:t>
      </w:r>
      <w:r w:rsidR="009D7C47" w:rsidRPr="00181DBF">
        <w:rPr>
          <w:b/>
          <w:color w:val="1D1B11" w:themeColor="background2" w:themeShade="1A"/>
        </w:rPr>
        <w:t xml:space="preserve">  </w:t>
      </w:r>
      <w:r w:rsidR="00531E60" w:rsidRPr="00181DBF">
        <w:rPr>
          <w:b/>
          <w:color w:val="1D1B11" w:themeColor="background2" w:themeShade="1A"/>
        </w:rPr>
        <w:t xml:space="preserve"> </w:t>
      </w:r>
      <w:r w:rsidR="00CC62D7" w:rsidRPr="00181DBF">
        <w:rPr>
          <w:b/>
          <w:color w:val="1D1B11" w:themeColor="background2" w:themeShade="1A"/>
        </w:rPr>
        <w:t xml:space="preserve"> </w:t>
      </w:r>
      <w:r w:rsidR="001528E7" w:rsidRPr="00181DBF">
        <w:rPr>
          <w:b/>
          <w:color w:val="1D1B11" w:themeColor="background2" w:themeShade="1A"/>
        </w:rPr>
        <w:t xml:space="preserve">  </w:t>
      </w: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Pr="00562F2A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8716EE" w:rsidRDefault="008716EE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A00C9" w:rsidRDefault="002A00C9" w:rsidP="00BF6510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507697" w:rsidRPr="00181DBF" w:rsidRDefault="00507697" w:rsidP="00507697">
      <w:pPr>
        <w:widowControl w:val="0"/>
        <w:tabs>
          <w:tab w:val="left" w:pos="0"/>
          <w:tab w:val="left" w:pos="426"/>
          <w:tab w:val="left" w:pos="900"/>
          <w:tab w:val="left" w:pos="1134"/>
        </w:tabs>
        <w:jc w:val="both"/>
        <w:rPr>
          <w:b/>
          <w:color w:val="1D1B11" w:themeColor="background2" w:themeShade="1A"/>
          <w:lang w:val="uk-UA"/>
        </w:rPr>
      </w:pPr>
      <w:r w:rsidRPr="00181DBF">
        <w:rPr>
          <w:b/>
          <w:color w:val="1D1B11" w:themeColor="background2" w:themeShade="1A"/>
        </w:rPr>
        <w:t xml:space="preserve"> </w:t>
      </w:r>
    </w:p>
    <w:sectPr w:rsidR="00507697" w:rsidRPr="00181DBF" w:rsidSect="00BF65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E7271"/>
    <w:multiLevelType w:val="multilevel"/>
    <w:tmpl w:val="9FBA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64E3D65"/>
    <w:multiLevelType w:val="multilevel"/>
    <w:tmpl w:val="FB1A9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B3EA0"/>
    <w:multiLevelType w:val="multilevel"/>
    <w:tmpl w:val="600C2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48F659DD"/>
    <w:multiLevelType w:val="hybridMultilevel"/>
    <w:tmpl w:val="ABDA79D8"/>
    <w:lvl w:ilvl="0" w:tplc="29760A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46659"/>
    <w:multiLevelType w:val="hybridMultilevel"/>
    <w:tmpl w:val="8BD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261C90"/>
    <w:multiLevelType w:val="hybridMultilevel"/>
    <w:tmpl w:val="F30CDC5A"/>
    <w:lvl w:ilvl="0" w:tplc="24DA039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2"/>
  </w:num>
  <w:num w:numId="10">
    <w:abstractNumId w:val="25"/>
  </w:num>
  <w:num w:numId="11">
    <w:abstractNumId w:val="7"/>
  </w:num>
  <w:num w:numId="12">
    <w:abstractNumId w:val="6"/>
  </w:num>
  <w:num w:numId="13">
    <w:abstractNumId w:val="21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  <w:num w:numId="19">
    <w:abstractNumId w:val="18"/>
  </w:num>
  <w:num w:numId="20">
    <w:abstractNumId w:val="14"/>
  </w:num>
  <w:num w:numId="21">
    <w:abstractNumId w:val="23"/>
  </w:num>
  <w:num w:numId="22">
    <w:abstractNumId w:val="20"/>
  </w:num>
  <w:num w:numId="23">
    <w:abstractNumId w:val="10"/>
  </w:num>
  <w:num w:numId="24">
    <w:abstractNumId w:val="1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914"/>
    <w:rsid w:val="000237E5"/>
    <w:rsid w:val="000277F6"/>
    <w:rsid w:val="00030621"/>
    <w:rsid w:val="000311B2"/>
    <w:rsid w:val="00040E18"/>
    <w:rsid w:val="00045126"/>
    <w:rsid w:val="00060AEF"/>
    <w:rsid w:val="00060E56"/>
    <w:rsid w:val="000767AF"/>
    <w:rsid w:val="000810D3"/>
    <w:rsid w:val="000C0067"/>
    <w:rsid w:val="000C2848"/>
    <w:rsid w:val="000C753A"/>
    <w:rsid w:val="000D719A"/>
    <w:rsid w:val="000F51EE"/>
    <w:rsid w:val="00104491"/>
    <w:rsid w:val="0012156F"/>
    <w:rsid w:val="001273FD"/>
    <w:rsid w:val="001338AC"/>
    <w:rsid w:val="00146C91"/>
    <w:rsid w:val="00151CE6"/>
    <w:rsid w:val="0015227B"/>
    <w:rsid w:val="001528E7"/>
    <w:rsid w:val="0015388B"/>
    <w:rsid w:val="00157CEB"/>
    <w:rsid w:val="00164456"/>
    <w:rsid w:val="001675E3"/>
    <w:rsid w:val="00181DBF"/>
    <w:rsid w:val="0018283C"/>
    <w:rsid w:val="0019604D"/>
    <w:rsid w:val="001962B7"/>
    <w:rsid w:val="001A2E67"/>
    <w:rsid w:val="001C25D7"/>
    <w:rsid w:val="001C400E"/>
    <w:rsid w:val="001D5315"/>
    <w:rsid w:val="001D6E89"/>
    <w:rsid w:val="001E185D"/>
    <w:rsid w:val="001E197A"/>
    <w:rsid w:val="0021641E"/>
    <w:rsid w:val="00217C5E"/>
    <w:rsid w:val="002234B5"/>
    <w:rsid w:val="00237878"/>
    <w:rsid w:val="0024086D"/>
    <w:rsid w:val="00240C7C"/>
    <w:rsid w:val="00241772"/>
    <w:rsid w:val="00256ADD"/>
    <w:rsid w:val="002623D6"/>
    <w:rsid w:val="00265E4D"/>
    <w:rsid w:val="00266604"/>
    <w:rsid w:val="00271956"/>
    <w:rsid w:val="00281758"/>
    <w:rsid w:val="002A00C9"/>
    <w:rsid w:val="002A1676"/>
    <w:rsid w:val="002A19BE"/>
    <w:rsid w:val="002B26A1"/>
    <w:rsid w:val="002D7E52"/>
    <w:rsid w:val="002F189D"/>
    <w:rsid w:val="00312F3F"/>
    <w:rsid w:val="0032365C"/>
    <w:rsid w:val="003348A1"/>
    <w:rsid w:val="00363CDD"/>
    <w:rsid w:val="00367696"/>
    <w:rsid w:val="003707A5"/>
    <w:rsid w:val="00383920"/>
    <w:rsid w:val="003856D4"/>
    <w:rsid w:val="00395A36"/>
    <w:rsid w:val="003B30A8"/>
    <w:rsid w:val="003B3EF0"/>
    <w:rsid w:val="003C558F"/>
    <w:rsid w:val="003F51B8"/>
    <w:rsid w:val="004078B7"/>
    <w:rsid w:val="00442B26"/>
    <w:rsid w:val="00444740"/>
    <w:rsid w:val="0044493E"/>
    <w:rsid w:val="00446D5E"/>
    <w:rsid w:val="004471C6"/>
    <w:rsid w:val="00451154"/>
    <w:rsid w:val="0045432A"/>
    <w:rsid w:val="00462F8C"/>
    <w:rsid w:val="00473021"/>
    <w:rsid w:val="00475D13"/>
    <w:rsid w:val="00475DFD"/>
    <w:rsid w:val="00475E5A"/>
    <w:rsid w:val="00485092"/>
    <w:rsid w:val="00487081"/>
    <w:rsid w:val="004C4CB5"/>
    <w:rsid w:val="004D412C"/>
    <w:rsid w:val="004E7499"/>
    <w:rsid w:val="004F0F56"/>
    <w:rsid w:val="004F33B8"/>
    <w:rsid w:val="005002B5"/>
    <w:rsid w:val="00506D11"/>
    <w:rsid w:val="00507697"/>
    <w:rsid w:val="005104F5"/>
    <w:rsid w:val="005129BC"/>
    <w:rsid w:val="00521E97"/>
    <w:rsid w:val="00527021"/>
    <w:rsid w:val="00531E60"/>
    <w:rsid w:val="005379A6"/>
    <w:rsid w:val="00541EDF"/>
    <w:rsid w:val="005440FD"/>
    <w:rsid w:val="005567EF"/>
    <w:rsid w:val="00560138"/>
    <w:rsid w:val="00560DF3"/>
    <w:rsid w:val="00562F2A"/>
    <w:rsid w:val="005662A5"/>
    <w:rsid w:val="00571031"/>
    <w:rsid w:val="00573559"/>
    <w:rsid w:val="005738A7"/>
    <w:rsid w:val="00586357"/>
    <w:rsid w:val="005A3ADC"/>
    <w:rsid w:val="005C604C"/>
    <w:rsid w:val="005E259C"/>
    <w:rsid w:val="005E2C69"/>
    <w:rsid w:val="005E7F39"/>
    <w:rsid w:val="005F0892"/>
    <w:rsid w:val="006039F7"/>
    <w:rsid w:val="00604277"/>
    <w:rsid w:val="006109AB"/>
    <w:rsid w:val="0061565E"/>
    <w:rsid w:val="00622AA1"/>
    <w:rsid w:val="006249F6"/>
    <w:rsid w:val="006253C3"/>
    <w:rsid w:val="0062705F"/>
    <w:rsid w:val="00635523"/>
    <w:rsid w:val="00637816"/>
    <w:rsid w:val="006447D7"/>
    <w:rsid w:val="0064492F"/>
    <w:rsid w:val="00646AB9"/>
    <w:rsid w:val="0066361B"/>
    <w:rsid w:val="00665F33"/>
    <w:rsid w:val="00671FBC"/>
    <w:rsid w:val="0067682B"/>
    <w:rsid w:val="006772C8"/>
    <w:rsid w:val="006A7490"/>
    <w:rsid w:val="006B0753"/>
    <w:rsid w:val="006E5C50"/>
    <w:rsid w:val="006E6B43"/>
    <w:rsid w:val="006F17A7"/>
    <w:rsid w:val="00707329"/>
    <w:rsid w:val="00707760"/>
    <w:rsid w:val="0073076F"/>
    <w:rsid w:val="0077427A"/>
    <w:rsid w:val="007803D0"/>
    <w:rsid w:val="00783167"/>
    <w:rsid w:val="007868B9"/>
    <w:rsid w:val="0079232C"/>
    <w:rsid w:val="007B4F50"/>
    <w:rsid w:val="007C146A"/>
    <w:rsid w:val="007C7A2B"/>
    <w:rsid w:val="007D5116"/>
    <w:rsid w:val="007D5E1F"/>
    <w:rsid w:val="007E3E70"/>
    <w:rsid w:val="00804261"/>
    <w:rsid w:val="008049B6"/>
    <w:rsid w:val="00814DBF"/>
    <w:rsid w:val="00826E7A"/>
    <w:rsid w:val="008328CF"/>
    <w:rsid w:val="00842E71"/>
    <w:rsid w:val="00850298"/>
    <w:rsid w:val="00850638"/>
    <w:rsid w:val="008566F3"/>
    <w:rsid w:val="00861EE7"/>
    <w:rsid w:val="00863727"/>
    <w:rsid w:val="00870814"/>
    <w:rsid w:val="008716EE"/>
    <w:rsid w:val="00871DE1"/>
    <w:rsid w:val="00871EDD"/>
    <w:rsid w:val="00884007"/>
    <w:rsid w:val="0089668C"/>
    <w:rsid w:val="00897046"/>
    <w:rsid w:val="008A2AB3"/>
    <w:rsid w:val="008A4511"/>
    <w:rsid w:val="008C46FC"/>
    <w:rsid w:val="008D7EC4"/>
    <w:rsid w:val="008F594D"/>
    <w:rsid w:val="008F7B96"/>
    <w:rsid w:val="009001D3"/>
    <w:rsid w:val="00910690"/>
    <w:rsid w:val="00930507"/>
    <w:rsid w:val="00931F39"/>
    <w:rsid w:val="00940148"/>
    <w:rsid w:val="00942EA1"/>
    <w:rsid w:val="0094747F"/>
    <w:rsid w:val="009506B1"/>
    <w:rsid w:val="00952FE4"/>
    <w:rsid w:val="00953B58"/>
    <w:rsid w:val="009661B8"/>
    <w:rsid w:val="009A7D9B"/>
    <w:rsid w:val="009B4976"/>
    <w:rsid w:val="009C2066"/>
    <w:rsid w:val="009D7C47"/>
    <w:rsid w:val="009E21BC"/>
    <w:rsid w:val="009E4F9E"/>
    <w:rsid w:val="009E7DF5"/>
    <w:rsid w:val="009F278A"/>
    <w:rsid w:val="009F70EA"/>
    <w:rsid w:val="00A04FF9"/>
    <w:rsid w:val="00A05993"/>
    <w:rsid w:val="00A066DE"/>
    <w:rsid w:val="00A0679C"/>
    <w:rsid w:val="00A07B47"/>
    <w:rsid w:val="00A1003A"/>
    <w:rsid w:val="00A1583D"/>
    <w:rsid w:val="00A20AA8"/>
    <w:rsid w:val="00A22C1F"/>
    <w:rsid w:val="00A35207"/>
    <w:rsid w:val="00A35CA1"/>
    <w:rsid w:val="00A419F3"/>
    <w:rsid w:val="00A51267"/>
    <w:rsid w:val="00A540A1"/>
    <w:rsid w:val="00A63F9E"/>
    <w:rsid w:val="00A657D2"/>
    <w:rsid w:val="00A71B0A"/>
    <w:rsid w:val="00A82F47"/>
    <w:rsid w:val="00A8654A"/>
    <w:rsid w:val="00A95914"/>
    <w:rsid w:val="00A973A9"/>
    <w:rsid w:val="00AB0885"/>
    <w:rsid w:val="00AB68C7"/>
    <w:rsid w:val="00AF0202"/>
    <w:rsid w:val="00AF64E1"/>
    <w:rsid w:val="00B05253"/>
    <w:rsid w:val="00B15125"/>
    <w:rsid w:val="00B17981"/>
    <w:rsid w:val="00B31EBA"/>
    <w:rsid w:val="00B37AA8"/>
    <w:rsid w:val="00B444A2"/>
    <w:rsid w:val="00B54EAB"/>
    <w:rsid w:val="00B56801"/>
    <w:rsid w:val="00B63E90"/>
    <w:rsid w:val="00B67D2C"/>
    <w:rsid w:val="00B74C16"/>
    <w:rsid w:val="00B76CCF"/>
    <w:rsid w:val="00B801E3"/>
    <w:rsid w:val="00B87987"/>
    <w:rsid w:val="00BA0091"/>
    <w:rsid w:val="00BC32E5"/>
    <w:rsid w:val="00BD37AB"/>
    <w:rsid w:val="00BE6461"/>
    <w:rsid w:val="00BF0A6D"/>
    <w:rsid w:val="00BF4466"/>
    <w:rsid w:val="00BF6510"/>
    <w:rsid w:val="00C01772"/>
    <w:rsid w:val="00C14134"/>
    <w:rsid w:val="00C14EF1"/>
    <w:rsid w:val="00C37BB4"/>
    <w:rsid w:val="00C5571A"/>
    <w:rsid w:val="00C80836"/>
    <w:rsid w:val="00C80B6E"/>
    <w:rsid w:val="00C96068"/>
    <w:rsid w:val="00CA4125"/>
    <w:rsid w:val="00CB49BE"/>
    <w:rsid w:val="00CC11A0"/>
    <w:rsid w:val="00CC2BB1"/>
    <w:rsid w:val="00CC62D7"/>
    <w:rsid w:val="00CE1F26"/>
    <w:rsid w:val="00CE7D53"/>
    <w:rsid w:val="00D11D98"/>
    <w:rsid w:val="00D1267D"/>
    <w:rsid w:val="00D158A6"/>
    <w:rsid w:val="00D21219"/>
    <w:rsid w:val="00D510C1"/>
    <w:rsid w:val="00D53B69"/>
    <w:rsid w:val="00D70242"/>
    <w:rsid w:val="00D82612"/>
    <w:rsid w:val="00D84750"/>
    <w:rsid w:val="00D9218B"/>
    <w:rsid w:val="00DA0112"/>
    <w:rsid w:val="00DC0348"/>
    <w:rsid w:val="00DC41E0"/>
    <w:rsid w:val="00DC71E9"/>
    <w:rsid w:val="00DF1943"/>
    <w:rsid w:val="00DF1BEB"/>
    <w:rsid w:val="00E203F1"/>
    <w:rsid w:val="00E229DE"/>
    <w:rsid w:val="00E323CB"/>
    <w:rsid w:val="00E36C0D"/>
    <w:rsid w:val="00E425A7"/>
    <w:rsid w:val="00E43E88"/>
    <w:rsid w:val="00E55C43"/>
    <w:rsid w:val="00E60447"/>
    <w:rsid w:val="00E75A70"/>
    <w:rsid w:val="00E774BE"/>
    <w:rsid w:val="00E87D6D"/>
    <w:rsid w:val="00E957F7"/>
    <w:rsid w:val="00EA69B7"/>
    <w:rsid w:val="00EB427C"/>
    <w:rsid w:val="00EF6AB0"/>
    <w:rsid w:val="00F00981"/>
    <w:rsid w:val="00F02091"/>
    <w:rsid w:val="00F04464"/>
    <w:rsid w:val="00F1607C"/>
    <w:rsid w:val="00F40784"/>
    <w:rsid w:val="00F555B8"/>
    <w:rsid w:val="00F6082D"/>
    <w:rsid w:val="00F66D34"/>
    <w:rsid w:val="00F812A4"/>
    <w:rsid w:val="00F95D4D"/>
    <w:rsid w:val="00F9666A"/>
    <w:rsid w:val="00FB1FF1"/>
    <w:rsid w:val="00FB537C"/>
    <w:rsid w:val="00FC487E"/>
    <w:rsid w:val="00FD02BD"/>
    <w:rsid w:val="00FD248A"/>
    <w:rsid w:val="00FE2622"/>
    <w:rsid w:val="00FE4288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uiPriority w:val="99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uiPriority w:val="9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A875-3F24-4EF8-A271-B1C6456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3729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Блищик</dc:creator>
  <cp:lastModifiedBy>User</cp:lastModifiedBy>
  <cp:revision>110</cp:revision>
  <cp:lastPrinted>2016-11-04T12:49:00Z</cp:lastPrinted>
  <dcterms:created xsi:type="dcterms:W3CDTF">2016-03-16T06:55:00Z</dcterms:created>
  <dcterms:modified xsi:type="dcterms:W3CDTF">2017-10-11T06:21:00Z</dcterms:modified>
</cp:coreProperties>
</file>